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58B5" w14:textId="77777777" w:rsidR="00842CE9" w:rsidRDefault="00842CE9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62265446"/>
    </w:p>
    <w:p w14:paraId="0E30E11F" w14:textId="271709D8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19471016" w14:textId="27331A60" w:rsidR="00D53299" w:rsidRDefault="00D73C84" w:rsidP="00D73C84">
      <w:pPr>
        <w:pStyle w:val="Innehll2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r>
        <w:tab/>
      </w:r>
      <w:r w:rsidR="00105A90">
        <w:fldChar w:fldCharType="begin"/>
      </w:r>
      <w:r w:rsidR="00105A90">
        <w:instrText xml:space="preserve"> TOC \o \h \z \u </w:instrText>
      </w:r>
      <w:r w:rsidR="00105A90">
        <w:fldChar w:fldCharType="separate"/>
      </w:r>
      <w:hyperlink w:anchor="_Toc162265446" w:history="1">
        <w:r w:rsidR="00D53299">
          <w:rPr>
            <w:noProof/>
            <w:webHidden/>
          </w:rPr>
          <w:tab/>
        </w:r>
      </w:hyperlink>
    </w:p>
    <w:p w14:paraId="5640E426" w14:textId="564919E4" w:rsidR="00D53299" w:rsidRDefault="00D53299" w:rsidP="0054551D">
      <w:pPr>
        <w:pStyle w:val="Innehll3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2265447" w:history="1">
        <w:r w:rsidRPr="00A6132B">
          <w:rPr>
            <w:rStyle w:val="Hyperlnk"/>
            <w:noProof/>
            <w:lang w:val="nb-NO"/>
          </w:rPr>
          <w:t>PVB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A6132B">
          <w:rPr>
            <w:rStyle w:val="Hyperlnk"/>
            <w:noProof/>
            <w:lang w:val="nb-NO"/>
          </w:rPr>
          <w:t>TAPPVENTILER, BLANDARE M.M. I TAPPVATTENSYSTEM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_Toc162265447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3397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27D5C93" w14:textId="6FD472CC" w:rsidR="00D53299" w:rsidRDefault="00D53299" w:rsidP="0054551D">
      <w:pPr>
        <w:pStyle w:val="Innehll4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2265448" w:history="1">
        <w:r w:rsidRPr="00A6132B">
          <w:rPr>
            <w:rStyle w:val="Hyperlnk"/>
            <w:noProof/>
          </w:rPr>
          <w:t>PVB.2</w:t>
        </w:r>
        <w:r w:rsidR="0054551D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A6132B">
          <w:rPr>
            <w:rStyle w:val="Hyperlnk"/>
            <w:noProof/>
          </w:rPr>
          <w:t>Blandare</w:t>
        </w:r>
        <w:r w:rsidR="006F4AD7">
          <w:rPr>
            <w:rStyle w:val="Hyperlnk"/>
            <w:noProof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_Toc162265448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3397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E5533EA" w14:textId="450EDD7C" w:rsidR="00D53299" w:rsidRDefault="00D53299" w:rsidP="0054551D">
      <w:pPr>
        <w:pStyle w:val="Innehll5"/>
        <w:tabs>
          <w:tab w:val="left" w:pos="1701"/>
        </w:tabs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2265449" w:history="1">
        <w:r w:rsidRPr="005B3434">
          <w:rPr>
            <w:rStyle w:val="Hyperlnk"/>
            <w:noProof/>
          </w:rPr>
          <w:t>PVB.2</w:t>
        </w:r>
        <w:r w:rsidR="005B3434" w:rsidRPr="005B3434">
          <w:rPr>
            <w:rStyle w:val="Hyperlnk"/>
            <w:noProof/>
          </w:rPr>
          <w:t>3</w:t>
        </w:r>
        <w:r w:rsidRPr="005B3434">
          <w:rPr>
            <w:rStyle w:val="Hyperlnk"/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5B3434" w:rsidRPr="005B3434">
          <w:rPr>
            <w:rStyle w:val="Hyperlnk"/>
            <w:noProof/>
          </w:rPr>
          <w:t>Tvättställsblandare och bidéblandare</w:t>
        </w:r>
        <w:r w:rsidRPr="005B3434">
          <w:rPr>
            <w:rStyle w:val="Hyperlnk"/>
            <w:noProof/>
            <w:webHidden/>
          </w:rPr>
          <w:tab/>
        </w:r>
        <w:r w:rsidRPr="005B3434">
          <w:rPr>
            <w:rStyle w:val="Hyperlnk"/>
            <w:noProof/>
            <w:webHidden/>
          </w:rPr>
          <w:fldChar w:fldCharType="begin"/>
        </w:r>
        <w:r w:rsidRPr="005B3434">
          <w:rPr>
            <w:rStyle w:val="Hyperlnk"/>
            <w:noProof/>
            <w:webHidden/>
          </w:rPr>
          <w:instrText xml:space="preserve"> PAGEREF _Toc162265449 \h </w:instrText>
        </w:r>
        <w:r w:rsidRPr="005B3434">
          <w:rPr>
            <w:rStyle w:val="Hyperlnk"/>
            <w:noProof/>
            <w:webHidden/>
          </w:rPr>
        </w:r>
        <w:r w:rsidRPr="005B3434">
          <w:rPr>
            <w:rStyle w:val="Hyperlnk"/>
            <w:noProof/>
            <w:webHidden/>
          </w:rPr>
          <w:fldChar w:fldCharType="separate"/>
        </w:r>
        <w:r w:rsidR="002C3397">
          <w:rPr>
            <w:rStyle w:val="Hyperlnk"/>
            <w:noProof/>
            <w:webHidden/>
          </w:rPr>
          <w:t>2</w:t>
        </w:r>
        <w:r w:rsidRPr="005B3434">
          <w:rPr>
            <w:rStyle w:val="Hyperlnk"/>
            <w:noProof/>
            <w:webHidden/>
          </w:rPr>
          <w:fldChar w:fldCharType="end"/>
        </w:r>
      </w:hyperlink>
    </w:p>
    <w:p w14:paraId="0473D306" w14:textId="2C13557C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6A734B11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6413CCBA" w14:textId="77777777" w:rsidR="00E477A3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62265447"/>
      <w:r w:rsidRPr="006714F0">
        <w:rPr>
          <w:color w:val="808080"/>
          <w:lang w:val="nb-NO"/>
        </w:rPr>
        <w:t>PVB</w:t>
      </w:r>
      <w:r w:rsidRPr="006714F0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66A1D795" w14:textId="77777777" w:rsidR="00E9481F" w:rsidRDefault="00E9481F" w:rsidP="005E7BD5">
      <w:pPr>
        <w:rPr>
          <w:lang w:val="nb-NO"/>
        </w:rPr>
      </w:pPr>
    </w:p>
    <w:p w14:paraId="69D84B10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62265448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7A5EEE8A" w14:textId="77777777" w:rsidR="009549CD" w:rsidRPr="009C3C0C" w:rsidRDefault="009549CD" w:rsidP="009549CD">
      <w:bookmarkStart w:id="11" w:name="_Toc378743904"/>
      <w:r w:rsidRPr="009C3C0C">
        <w:t>Samtliga blandare skall uppfylla gällande funktionskrav enligt Boverkets byggregler (BBR), samt vara tillverkade i blyfri mässing och bedömda i Byggvarubedömningen med lägst bedömningsresultat ”Accepteras”.</w:t>
      </w:r>
    </w:p>
    <w:p w14:paraId="26F2144D" w14:textId="77777777" w:rsidR="009549CD" w:rsidRPr="009C3C0C" w:rsidRDefault="009549CD" w:rsidP="009549CD">
      <w:r w:rsidRPr="009C3C0C">
        <w:t>Samtliga produkters flöden skall uppfylla EU-taxonomins kriterier.</w:t>
      </w:r>
    </w:p>
    <w:p w14:paraId="6D3D872F" w14:textId="77777777" w:rsidR="002951AE" w:rsidRDefault="002951AE" w:rsidP="002951AE">
      <w:r>
        <w:t>Montering ska utföras enligt tillverkarens dokumenterade anvisningar.</w:t>
      </w:r>
    </w:p>
    <w:p w14:paraId="139B1702" w14:textId="77777777" w:rsidR="00842CE9" w:rsidRDefault="00842CE9" w:rsidP="002951AE"/>
    <w:p w14:paraId="6A400F0D" w14:textId="77777777" w:rsidR="00842CE9" w:rsidRDefault="00842CE9" w:rsidP="002951AE"/>
    <w:p w14:paraId="23DB3780" w14:textId="77777777" w:rsidR="00E9481F" w:rsidRDefault="00E9481F" w:rsidP="00040FF4"/>
    <w:p w14:paraId="2BECF3FB" w14:textId="15E944F0" w:rsidR="00E9481F" w:rsidRDefault="00E9481F" w:rsidP="00DC451F">
      <w:pPr>
        <w:ind w:left="0"/>
      </w:pPr>
    </w:p>
    <w:p w14:paraId="3106608A" w14:textId="15D3B9FE" w:rsidR="004A31BD" w:rsidRDefault="004A31BD" w:rsidP="00DC451F">
      <w:pPr>
        <w:ind w:left="0"/>
      </w:pPr>
    </w:p>
    <w:p w14:paraId="2E75AE2A" w14:textId="77777777" w:rsidR="00842CE9" w:rsidRDefault="00842CE9" w:rsidP="00DC451F">
      <w:pPr>
        <w:ind w:left="0"/>
      </w:pPr>
    </w:p>
    <w:p w14:paraId="6B83C4AE" w14:textId="77777777" w:rsidR="00842CE9" w:rsidRDefault="00842CE9" w:rsidP="00DC451F">
      <w:pPr>
        <w:ind w:left="0"/>
      </w:pPr>
    </w:p>
    <w:p w14:paraId="30F0BA5C" w14:textId="77777777" w:rsidR="00842CE9" w:rsidRDefault="00842CE9" w:rsidP="00DC451F">
      <w:pPr>
        <w:ind w:left="0"/>
      </w:pPr>
    </w:p>
    <w:p w14:paraId="72FD6BDC" w14:textId="77777777" w:rsidR="00842CE9" w:rsidRDefault="00842CE9" w:rsidP="00DC451F">
      <w:pPr>
        <w:ind w:left="0"/>
      </w:pPr>
    </w:p>
    <w:p w14:paraId="50A54F05" w14:textId="77777777" w:rsidR="00091AAE" w:rsidRDefault="00091AAE" w:rsidP="00DC451F">
      <w:pPr>
        <w:ind w:left="0"/>
      </w:pPr>
    </w:p>
    <w:p w14:paraId="42B99164" w14:textId="77777777" w:rsidR="00091AAE" w:rsidRDefault="00091AAE" w:rsidP="00DC451F">
      <w:pPr>
        <w:ind w:left="0"/>
      </w:pPr>
    </w:p>
    <w:p w14:paraId="05339A9A" w14:textId="77777777" w:rsidR="00842CE9" w:rsidRDefault="00842CE9" w:rsidP="00DC451F">
      <w:pPr>
        <w:ind w:left="0"/>
      </w:pPr>
    </w:p>
    <w:p w14:paraId="75004CB4" w14:textId="7A3D8DA8" w:rsidR="0029793D" w:rsidRPr="00842CE9" w:rsidRDefault="00E477A3" w:rsidP="00842CE9">
      <w:pPr>
        <w:pStyle w:val="Rubrik5"/>
        <w:rPr>
          <w:color w:val="808080"/>
        </w:rPr>
      </w:pPr>
      <w:bookmarkStart w:id="12" w:name="_Toc162265449"/>
      <w:r w:rsidRPr="0057284F">
        <w:rPr>
          <w:color w:val="808080"/>
        </w:rPr>
        <w:lastRenderedPageBreak/>
        <w:t>PVB.2</w:t>
      </w:r>
      <w:r w:rsidR="005B3434">
        <w:rPr>
          <w:color w:val="808080"/>
        </w:rPr>
        <w:t>3</w:t>
      </w:r>
      <w:r w:rsidRPr="0057284F">
        <w:rPr>
          <w:color w:val="808080"/>
        </w:rPr>
        <w:tab/>
      </w:r>
      <w:bookmarkEnd w:id="11"/>
      <w:bookmarkEnd w:id="12"/>
      <w:r w:rsidR="002C3397" w:rsidRPr="002C3397">
        <w:rPr>
          <w:color w:val="808080"/>
        </w:rPr>
        <w:t>Tvättställsblandare och bidéblandare</w:t>
      </w:r>
    </w:p>
    <w:p w14:paraId="2DFA1C5E" w14:textId="77777777" w:rsidR="0029793D" w:rsidRDefault="0029793D" w:rsidP="00930A0B">
      <w:pPr>
        <w:pStyle w:val="Rubrik-Sakvara11"/>
        <w:ind w:left="0"/>
      </w:pPr>
    </w:p>
    <w:p w14:paraId="0D577983" w14:textId="0B0AEEFE" w:rsidR="00A403DF" w:rsidRPr="009C3C0C" w:rsidRDefault="00A403DF" w:rsidP="00930A0B">
      <w:pPr>
        <w:pStyle w:val="Rubrik-Sakvara11"/>
        <w:ind w:left="0"/>
        <w:rPr>
          <w:u w:val="none"/>
        </w:rPr>
      </w:pPr>
      <w:bookmarkStart w:id="13" w:name="_Hlk179967696"/>
      <w:r>
        <w:t>BL 1</w:t>
      </w:r>
      <w:r>
        <w:rPr>
          <w:u w:val="none"/>
        </w:rPr>
        <w:tab/>
      </w:r>
      <w:r w:rsidR="005E2552">
        <w:rPr>
          <w:u w:val="none"/>
        </w:rPr>
        <w:t>TVÄTTSTÄLLSBLANDARE</w:t>
      </w:r>
      <w:r w:rsidRPr="009C3C0C">
        <w:rPr>
          <w:u w:val="none"/>
        </w:rPr>
        <w:t xml:space="preserve">, </w:t>
      </w:r>
      <w:r w:rsidR="00010D3A">
        <w:rPr>
          <w:u w:val="none"/>
        </w:rPr>
        <w:t xml:space="preserve">FMM </w:t>
      </w:r>
      <w:r w:rsidR="00842CE9">
        <w:rPr>
          <w:u w:val="none"/>
        </w:rPr>
        <w:t>CARE</w:t>
      </w:r>
      <w:r w:rsidR="00010D3A">
        <w:rPr>
          <w:u w:val="none"/>
        </w:rPr>
        <w:t xml:space="preserve"> 160 cc</w:t>
      </w:r>
    </w:p>
    <w:p w14:paraId="6FDD5DC5" w14:textId="77777777" w:rsidR="00A403DF" w:rsidRPr="009C3C0C" w:rsidRDefault="00A403DF" w:rsidP="00A403DF">
      <w:pPr>
        <w:pStyle w:val="indrag"/>
        <w:ind w:right="850"/>
      </w:pPr>
    </w:p>
    <w:p w14:paraId="1A633DD6" w14:textId="77777777" w:rsidR="00A403DF" w:rsidRDefault="00A403DF" w:rsidP="00A403DF">
      <w:pPr>
        <w:pStyle w:val="indrag"/>
        <w:spacing w:line="360" w:lineRule="auto"/>
        <w:ind w:right="850"/>
      </w:pPr>
      <w:r w:rsidRPr="009C3C0C">
        <w:t xml:space="preserve">Blandaren skall vara försedd med följande egenskaper: </w:t>
      </w:r>
    </w:p>
    <w:p w14:paraId="22F8F4D0" w14:textId="77777777" w:rsidR="002C3397" w:rsidRDefault="002C3397" w:rsidP="00A403DF">
      <w:pPr>
        <w:pStyle w:val="indrag"/>
        <w:spacing w:line="360" w:lineRule="auto"/>
        <w:ind w:right="850"/>
      </w:pPr>
    </w:p>
    <w:p w14:paraId="7ACFF12D" w14:textId="02F16D64" w:rsidR="005E2552" w:rsidRPr="00211014" w:rsidRDefault="005E2552" w:rsidP="005E2552">
      <w:pPr>
        <w:numPr>
          <w:ilvl w:val="0"/>
          <w:numId w:val="25"/>
        </w:numPr>
        <w:shd w:val="clear" w:color="auto" w:fill="FFFFFF"/>
        <w:tabs>
          <w:tab w:val="clear" w:pos="1418"/>
          <w:tab w:val="clear" w:pos="9923"/>
        </w:tabs>
        <w:spacing w:before="0" w:line="276" w:lineRule="auto"/>
        <w:ind w:right="0"/>
        <w:rPr>
          <w:rFonts w:cs="Arial"/>
          <w:sz w:val="24"/>
          <w:szCs w:val="24"/>
        </w:rPr>
      </w:pPr>
      <w:r w:rsidRPr="00211014">
        <w:rPr>
          <w:rFonts w:cs="Arial"/>
          <w:sz w:val="24"/>
          <w:szCs w:val="24"/>
        </w:rPr>
        <w:t>Spak 1</w:t>
      </w:r>
      <w:r w:rsidR="00230152">
        <w:rPr>
          <w:rFonts w:cs="Arial"/>
          <w:sz w:val="24"/>
          <w:szCs w:val="24"/>
        </w:rPr>
        <w:t>8</w:t>
      </w:r>
      <w:r w:rsidRPr="00211014">
        <w:rPr>
          <w:rFonts w:cs="Arial"/>
          <w:sz w:val="24"/>
          <w:szCs w:val="24"/>
        </w:rPr>
        <w:t>0 mm lång</w:t>
      </w:r>
    </w:p>
    <w:p w14:paraId="1664336D" w14:textId="77777777" w:rsidR="005E2552" w:rsidRPr="005E2552" w:rsidRDefault="005E2552" w:rsidP="005E2552">
      <w:pPr>
        <w:numPr>
          <w:ilvl w:val="0"/>
          <w:numId w:val="25"/>
        </w:numPr>
        <w:shd w:val="clear" w:color="auto" w:fill="FFFFFF"/>
        <w:tabs>
          <w:tab w:val="clear" w:pos="1418"/>
          <w:tab w:val="clear" w:pos="9923"/>
        </w:tabs>
        <w:spacing w:before="0" w:line="276" w:lineRule="auto"/>
        <w:ind w:right="0"/>
        <w:rPr>
          <w:rFonts w:cs="Arial"/>
          <w:color w:val="000000"/>
          <w:sz w:val="24"/>
          <w:szCs w:val="24"/>
        </w:rPr>
      </w:pPr>
      <w:r w:rsidRPr="005E2552">
        <w:rPr>
          <w:rFonts w:cs="Arial"/>
          <w:color w:val="000000"/>
          <w:sz w:val="24"/>
          <w:szCs w:val="24"/>
        </w:rPr>
        <w:t>Förlängd pip för att minska risken att strålbilden träffar tvättställets bottenventil, piputsprång 145 mm</w:t>
      </w:r>
    </w:p>
    <w:p w14:paraId="1D159B9D" w14:textId="77777777" w:rsidR="005E2552" w:rsidRPr="005E2552" w:rsidRDefault="005E2552" w:rsidP="005E2552">
      <w:pPr>
        <w:numPr>
          <w:ilvl w:val="0"/>
          <w:numId w:val="25"/>
        </w:numPr>
        <w:shd w:val="clear" w:color="auto" w:fill="FFFFFF"/>
        <w:tabs>
          <w:tab w:val="clear" w:pos="1418"/>
          <w:tab w:val="clear" w:pos="9923"/>
        </w:tabs>
        <w:spacing w:before="0" w:line="276" w:lineRule="auto"/>
        <w:ind w:right="0"/>
        <w:rPr>
          <w:rFonts w:cs="Arial"/>
          <w:color w:val="000000"/>
          <w:sz w:val="24"/>
          <w:szCs w:val="24"/>
        </w:rPr>
      </w:pPr>
      <w:r w:rsidRPr="005E2552">
        <w:rPr>
          <w:rFonts w:cs="Arial"/>
          <w:color w:val="000000"/>
          <w:sz w:val="24"/>
          <w:szCs w:val="24"/>
        </w:rPr>
        <w:t>Pip svängbar (110°) alt. låsbar, spärrbricka medföljer. Yttre delen av pipen går även att rotera (30°) i sidled</w:t>
      </w:r>
    </w:p>
    <w:p w14:paraId="60FFA6A8" w14:textId="77777777" w:rsidR="005E2552" w:rsidRPr="005E2552" w:rsidRDefault="005E2552" w:rsidP="005E2552">
      <w:pPr>
        <w:numPr>
          <w:ilvl w:val="0"/>
          <w:numId w:val="25"/>
        </w:numPr>
        <w:shd w:val="clear" w:color="auto" w:fill="FFFFFF"/>
        <w:tabs>
          <w:tab w:val="clear" w:pos="1418"/>
          <w:tab w:val="clear" w:pos="9923"/>
        </w:tabs>
        <w:spacing w:before="0" w:line="276" w:lineRule="auto"/>
        <w:ind w:right="0"/>
        <w:rPr>
          <w:rFonts w:cs="Arial"/>
          <w:color w:val="000000"/>
          <w:sz w:val="24"/>
          <w:szCs w:val="24"/>
        </w:rPr>
      </w:pPr>
      <w:r w:rsidRPr="005E2552">
        <w:rPr>
          <w:rFonts w:cs="Arial"/>
          <w:color w:val="000000"/>
          <w:sz w:val="24"/>
          <w:szCs w:val="24"/>
        </w:rPr>
        <w:t>Kallstartsfunktion</w:t>
      </w:r>
    </w:p>
    <w:p w14:paraId="4AA965F4" w14:textId="77777777" w:rsidR="005E2552" w:rsidRPr="005E2552" w:rsidRDefault="005E2552" w:rsidP="005E2552">
      <w:pPr>
        <w:numPr>
          <w:ilvl w:val="0"/>
          <w:numId w:val="25"/>
        </w:numPr>
        <w:shd w:val="clear" w:color="auto" w:fill="FFFFFF"/>
        <w:tabs>
          <w:tab w:val="clear" w:pos="1418"/>
          <w:tab w:val="clear" w:pos="9923"/>
        </w:tabs>
        <w:spacing w:before="0" w:line="276" w:lineRule="auto"/>
        <w:ind w:right="0"/>
        <w:rPr>
          <w:rFonts w:cs="Arial"/>
          <w:color w:val="000000"/>
          <w:sz w:val="24"/>
          <w:szCs w:val="24"/>
        </w:rPr>
      </w:pPr>
      <w:r w:rsidRPr="005E2552">
        <w:rPr>
          <w:rFonts w:cs="Arial"/>
          <w:color w:val="000000"/>
          <w:sz w:val="24"/>
          <w:szCs w:val="24"/>
        </w:rPr>
        <w:t>Mjukstängning med keramisk tätning</w:t>
      </w:r>
    </w:p>
    <w:p w14:paraId="5FB92332" w14:textId="77777777" w:rsidR="005E2552" w:rsidRPr="005E2552" w:rsidRDefault="005E2552" w:rsidP="005E2552">
      <w:pPr>
        <w:numPr>
          <w:ilvl w:val="0"/>
          <w:numId w:val="25"/>
        </w:numPr>
        <w:shd w:val="clear" w:color="auto" w:fill="FFFFFF"/>
        <w:tabs>
          <w:tab w:val="clear" w:pos="1418"/>
          <w:tab w:val="clear" w:pos="9923"/>
        </w:tabs>
        <w:spacing w:before="0" w:line="276" w:lineRule="auto"/>
        <w:ind w:right="0"/>
        <w:rPr>
          <w:rFonts w:cs="Arial"/>
          <w:color w:val="000000"/>
          <w:sz w:val="24"/>
          <w:szCs w:val="24"/>
        </w:rPr>
      </w:pPr>
      <w:r w:rsidRPr="005E2552">
        <w:rPr>
          <w:rFonts w:cs="Arial"/>
          <w:color w:val="000000"/>
          <w:sz w:val="24"/>
          <w:szCs w:val="24"/>
        </w:rPr>
        <w:t>Omställbar flödesbegränsning och temperaturspärr</w:t>
      </w:r>
    </w:p>
    <w:p w14:paraId="5C882209" w14:textId="77777777" w:rsidR="005E2552" w:rsidRPr="005E2552" w:rsidRDefault="005E2552" w:rsidP="005E2552">
      <w:pPr>
        <w:numPr>
          <w:ilvl w:val="0"/>
          <w:numId w:val="25"/>
        </w:numPr>
        <w:shd w:val="clear" w:color="auto" w:fill="FFFFFF"/>
        <w:tabs>
          <w:tab w:val="clear" w:pos="1418"/>
          <w:tab w:val="clear" w:pos="9923"/>
        </w:tabs>
        <w:spacing w:before="0" w:line="276" w:lineRule="auto"/>
        <w:ind w:right="0"/>
        <w:rPr>
          <w:rFonts w:cs="Arial"/>
          <w:color w:val="000000"/>
          <w:sz w:val="24"/>
          <w:szCs w:val="24"/>
        </w:rPr>
      </w:pPr>
      <w:r w:rsidRPr="005E2552">
        <w:rPr>
          <w:rFonts w:cs="Arial"/>
          <w:color w:val="000000"/>
          <w:sz w:val="24"/>
          <w:szCs w:val="24"/>
        </w:rPr>
        <w:t>Flexibla anslutningsrör i metallomspunnen Soft PEX</w:t>
      </w:r>
      <w:r w:rsidRPr="005E2552">
        <w:rPr>
          <w:rFonts w:cs="Arial"/>
          <w:color w:val="000000"/>
          <w:sz w:val="18"/>
          <w:szCs w:val="18"/>
          <w:vertAlign w:val="superscript"/>
        </w:rPr>
        <w:t>®</w:t>
      </w:r>
    </w:p>
    <w:p w14:paraId="6D8E8A2F" w14:textId="77777777" w:rsidR="005E2552" w:rsidRPr="005E2552" w:rsidRDefault="005E2552" w:rsidP="005E2552">
      <w:pPr>
        <w:numPr>
          <w:ilvl w:val="0"/>
          <w:numId w:val="25"/>
        </w:numPr>
        <w:shd w:val="clear" w:color="auto" w:fill="FFFFFF"/>
        <w:tabs>
          <w:tab w:val="clear" w:pos="1418"/>
          <w:tab w:val="clear" w:pos="9923"/>
        </w:tabs>
        <w:spacing w:before="0" w:line="276" w:lineRule="auto"/>
        <w:ind w:right="0"/>
        <w:rPr>
          <w:rFonts w:cs="Arial"/>
          <w:color w:val="000000"/>
          <w:sz w:val="24"/>
          <w:szCs w:val="24"/>
        </w:rPr>
      </w:pPr>
      <w:r w:rsidRPr="005E2552">
        <w:rPr>
          <w:rFonts w:cs="Arial"/>
          <w:color w:val="000000"/>
          <w:sz w:val="24"/>
          <w:szCs w:val="24"/>
        </w:rPr>
        <w:t>Svängbar pip 110°</w:t>
      </w:r>
    </w:p>
    <w:p w14:paraId="105821E4" w14:textId="77777777" w:rsidR="005E2552" w:rsidRPr="005E2552" w:rsidRDefault="005E2552" w:rsidP="005E2552">
      <w:pPr>
        <w:numPr>
          <w:ilvl w:val="0"/>
          <w:numId w:val="25"/>
        </w:numPr>
        <w:shd w:val="clear" w:color="auto" w:fill="FFFFFF"/>
        <w:tabs>
          <w:tab w:val="clear" w:pos="1418"/>
          <w:tab w:val="clear" w:pos="9923"/>
        </w:tabs>
        <w:spacing w:before="0" w:line="276" w:lineRule="auto"/>
        <w:ind w:right="0"/>
        <w:rPr>
          <w:rFonts w:cs="Arial"/>
          <w:color w:val="000000"/>
          <w:sz w:val="24"/>
          <w:szCs w:val="24"/>
        </w:rPr>
      </w:pPr>
      <w:r w:rsidRPr="005E2552">
        <w:rPr>
          <w:rFonts w:cs="Arial"/>
          <w:color w:val="000000"/>
          <w:sz w:val="24"/>
          <w:szCs w:val="24"/>
        </w:rPr>
        <w:t>Lead Free (blyfri)</w:t>
      </w:r>
    </w:p>
    <w:p w14:paraId="75AA851B" w14:textId="77777777" w:rsidR="005E2552" w:rsidRDefault="005E2552" w:rsidP="005E2552">
      <w:pPr>
        <w:numPr>
          <w:ilvl w:val="0"/>
          <w:numId w:val="25"/>
        </w:numPr>
        <w:shd w:val="clear" w:color="auto" w:fill="FFFFFF"/>
        <w:tabs>
          <w:tab w:val="clear" w:pos="1418"/>
          <w:tab w:val="clear" w:pos="9923"/>
        </w:tabs>
        <w:spacing w:before="0" w:line="276" w:lineRule="auto"/>
        <w:ind w:right="0"/>
        <w:rPr>
          <w:rFonts w:cs="Arial"/>
          <w:color w:val="000000"/>
          <w:sz w:val="24"/>
          <w:szCs w:val="24"/>
        </w:rPr>
      </w:pPr>
      <w:proofErr w:type="spellStart"/>
      <w:r w:rsidRPr="005E2552">
        <w:rPr>
          <w:rFonts w:cs="Arial"/>
          <w:color w:val="000000"/>
          <w:sz w:val="24"/>
          <w:szCs w:val="24"/>
        </w:rPr>
        <w:t>Hålmått</w:t>
      </w:r>
      <w:proofErr w:type="spellEnd"/>
      <w:r w:rsidRPr="005E2552">
        <w:rPr>
          <w:rFonts w:cs="Arial"/>
          <w:color w:val="000000"/>
          <w:sz w:val="24"/>
          <w:szCs w:val="24"/>
        </w:rPr>
        <w:t xml:space="preserve"> Ø32-35 mm</w:t>
      </w:r>
    </w:p>
    <w:p w14:paraId="361D75B2" w14:textId="1D6BCE55" w:rsidR="005C7307" w:rsidRPr="00593338" w:rsidRDefault="005C7307" w:rsidP="005E2552">
      <w:pPr>
        <w:numPr>
          <w:ilvl w:val="0"/>
          <w:numId w:val="25"/>
        </w:numPr>
        <w:shd w:val="clear" w:color="auto" w:fill="FFFFFF"/>
        <w:tabs>
          <w:tab w:val="clear" w:pos="1418"/>
          <w:tab w:val="clear" w:pos="9923"/>
        </w:tabs>
        <w:spacing w:before="0" w:line="276" w:lineRule="auto"/>
        <w:ind w:right="0"/>
        <w:rPr>
          <w:rFonts w:cs="Arial"/>
          <w:sz w:val="24"/>
          <w:szCs w:val="24"/>
        </w:rPr>
      </w:pPr>
      <w:r w:rsidRPr="00593338">
        <w:rPr>
          <w:rFonts w:cs="Arial"/>
          <w:sz w:val="24"/>
          <w:szCs w:val="24"/>
        </w:rPr>
        <w:t xml:space="preserve">Flöde </w:t>
      </w:r>
      <w:r w:rsidR="00127AC0" w:rsidRPr="00593338">
        <w:rPr>
          <w:rFonts w:cs="Arial"/>
          <w:sz w:val="24"/>
          <w:szCs w:val="24"/>
        </w:rPr>
        <w:t>3 bar 9,5</w:t>
      </w:r>
      <w:r w:rsidRPr="00593338">
        <w:rPr>
          <w:rFonts w:cs="Arial"/>
          <w:sz w:val="24"/>
          <w:szCs w:val="24"/>
        </w:rPr>
        <w:t xml:space="preserve"> l/min</w:t>
      </w:r>
    </w:p>
    <w:p w14:paraId="00242845" w14:textId="77777777" w:rsidR="00E47F7D" w:rsidRPr="009C3C0C" w:rsidRDefault="00E47F7D" w:rsidP="003D6387">
      <w:pPr>
        <w:pStyle w:val="Rubrik-Sakvara11"/>
        <w:ind w:left="0"/>
      </w:pPr>
    </w:p>
    <w:p w14:paraId="2B280C06" w14:textId="3D7F364E" w:rsidR="0096340E" w:rsidRDefault="00842CE9" w:rsidP="005E2552">
      <w:pPr>
        <w:pStyle w:val="Bomb"/>
        <w:numPr>
          <w:ilvl w:val="0"/>
          <w:numId w:val="0"/>
        </w:numPr>
        <w:tabs>
          <w:tab w:val="left" w:pos="4253"/>
        </w:tabs>
        <w:ind w:right="0"/>
        <w:rPr>
          <w:lang w:val="en-US"/>
        </w:rPr>
      </w:pPr>
      <w:r w:rsidRPr="003A3A8B">
        <w:rPr>
          <w:lang w:val="en-US"/>
        </w:rPr>
        <w:tab/>
      </w:r>
      <w:r w:rsidR="005E2552">
        <w:rPr>
          <w:lang w:val="en-US"/>
        </w:rPr>
        <w:t>Krom</w:t>
      </w:r>
      <w:r w:rsidR="00A403DF" w:rsidRPr="00842CE9">
        <w:rPr>
          <w:lang w:val="en-US"/>
        </w:rPr>
        <w:tab/>
      </w:r>
      <w:r w:rsidR="00CE19BA" w:rsidRPr="00842CE9">
        <w:rPr>
          <w:lang w:val="en-US"/>
        </w:rPr>
        <w:t>Art nr</w:t>
      </w:r>
      <w:r w:rsidR="00A403DF" w:rsidRPr="00842CE9">
        <w:rPr>
          <w:lang w:val="en-US"/>
        </w:rPr>
        <w:t xml:space="preserve"> </w:t>
      </w:r>
      <w:r>
        <w:rPr>
          <w:lang w:val="en-US"/>
        </w:rPr>
        <w:t>32</w:t>
      </w:r>
      <w:r w:rsidR="002C3397">
        <w:rPr>
          <w:lang w:val="en-US"/>
        </w:rPr>
        <w:t>6</w:t>
      </w:r>
      <w:r w:rsidR="005E2552">
        <w:rPr>
          <w:lang w:val="en-US"/>
        </w:rPr>
        <w:t>04010</w:t>
      </w:r>
      <w:r w:rsidR="00A403DF" w:rsidRPr="00842CE9">
        <w:rPr>
          <w:lang w:val="en-US"/>
        </w:rPr>
        <w:t xml:space="preserve">      </w:t>
      </w:r>
      <w:r w:rsidR="00A403DF" w:rsidRPr="00842CE9">
        <w:rPr>
          <w:lang w:val="en-US"/>
        </w:rPr>
        <w:tab/>
        <w:t xml:space="preserve">RSK </w:t>
      </w:r>
      <w:r w:rsidR="005E2552">
        <w:rPr>
          <w:lang w:val="en-US"/>
        </w:rPr>
        <w:t>827 56 60</w:t>
      </w:r>
      <w:bookmarkStart w:id="14" w:name="_Hlk161397946"/>
      <w:bookmarkEnd w:id="13"/>
    </w:p>
    <w:p w14:paraId="35BF30E5" w14:textId="77777777" w:rsidR="005E2552" w:rsidRDefault="005E2552" w:rsidP="005E2552">
      <w:pPr>
        <w:pStyle w:val="Bomb"/>
        <w:numPr>
          <w:ilvl w:val="0"/>
          <w:numId w:val="0"/>
        </w:numPr>
        <w:tabs>
          <w:tab w:val="left" w:pos="4253"/>
        </w:tabs>
        <w:ind w:right="0"/>
        <w:rPr>
          <w:lang w:val="en-US"/>
        </w:rPr>
      </w:pPr>
    </w:p>
    <w:p w14:paraId="218A5CD6" w14:textId="77777777" w:rsidR="005E2552" w:rsidRPr="00842CE9" w:rsidRDefault="005E2552" w:rsidP="005E2552">
      <w:pPr>
        <w:pStyle w:val="Bomb"/>
        <w:numPr>
          <w:ilvl w:val="0"/>
          <w:numId w:val="0"/>
        </w:numPr>
        <w:tabs>
          <w:tab w:val="left" w:pos="4253"/>
        </w:tabs>
        <w:ind w:right="0"/>
        <w:rPr>
          <w:lang w:val="en-US"/>
        </w:rPr>
      </w:pPr>
    </w:p>
    <w:bookmarkEnd w:id="14"/>
    <w:p w14:paraId="6F647847" w14:textId="1C44B535" w:rsidR="00E15B49" w:rsidRDefault="00E15B49" w:rsidP="00E15B49">
      <w:pPr>
        <w:pStyle w:val="Normalwebb"/>
      </w:pPr>
      <w:r>
        <w:rPr>
          <w:noProof/>
        </w:rPr>
        <w:drawing>
          <wp:inline distT="0" distB="0" distL="0" distR="0" wp14:anchorId="1B8D2464" wp14:editId="7A00982E">
            <wp:extent cx="2649600" cy="25200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6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75E5A" w14:textId="7C6721EB" w:rsidR="00761B9F" w:rsidRPr="00842CE9" w:rsidRDefault="00761B9F" w:rsidP="00E477A3">
      <w:pPr>
        <w:pStyle w:val="Rubrik5"/>
        <w:ind w:left="0" w:firstLine="0"/>
        <w:rPr>
          <w:color w:val="808080"/>
          <w:lang w:val="en-US"/>
        </w:rPr>
      </w:pPr>
    </w:p>
    <w:sectPr w:rsidR="00761B9F" w:rsidRPr="00842CE9" w:rsidSect="00B169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4323" w14:textId="77777777" w:rsidR="004048FA" w:rsidRDefault="004048FA">
      <w:r>
        <w:separator/>
      </w:r>
    </w:p>
  </w:endnote>
  <w:endnote w:type="continuationSeparator" w:id="0">
    <w:p w14:paraId="70D762E3" w14:textId="77777777" w:rsidR="004048FA" w:rsidRDefault="0040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77F9" w14:textId="77777777" w:rsidR="00C75F27" w:rsidRDefault="00C75F2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13AE77A8" w14:textId="77777777" w:rsidR="00C75F27" w:rsidRDefault="00C75F2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88C3" w14:textId="77777777" w:rsidR="00C75F27" w:rsidRDefault="00C75F2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2D6557C4" w14:textId="77777777" w:rsidR="00C75F27" w:rsidRDefault="00C75F27" w:rsidP="00E36297">
    <w:pPr>
      <w:pStyle w:val="Sidfot"/>
      <w:spacing w:before="0"/>
      <w:ind w:right="595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DE3B3" w14:textId="77777777" w:rsidR="00BF52D5" w:rsidRDefault="00BF52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44A05" w14:textId="77777777" w:rsidR="004048FA" w:rsidRDefault="004048FA">
      <w:r>
        <w:separator/>
      </w:r>
    </w:p>
  </w:footnote>
  <w:footnote w:type="continuationSeparator" w:id="0">
    <w:p w14:paraId="0633DC6F" w14:textId="77777777" w:rsidR="004048FA" w:rsidRDefault="00404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DFDB" w14:textId="77777777" w:rsidR="00BF52D5" w:rsidRDefault="00BF52D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AC24" w14:textId="60BFC265" w:rsidR="00C75F27" w:rsidRDefault="00BF52D5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D8736A6" wp14:editId="374850A7">
          <wp:simplePos x="0" y="0"/>
          <wp:positionH relativeFrom="column">
            <wp:posOffset>-665752</wp:posOffset>
          </wp:positionH>
          <wp:positionV relativeFrom="paragraph">
            <wp:posOffset>-310243</wp:posOffset>
          </wp:positionV>
          <wp:extent cx="1515600" cy="360000"/>
          <wp:effectExtent l="0" t="0" r="0" b="2540"/>
          <wp:wrapNone/>
          <wp:docPr id="2" name="Bildobjekt 2" descr="C:\Users\frra1\APPDATA\LOCAL\TEMP\wzea82\FMM_logo_negative_temp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ra1\APPDATA\LOCAL\TEMP\wzea82\FMM_logo_negative_temp_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F27">
      <w:t>Beskrivningstext enligt AMA</w:t>
    </w:r>
    <w:r w:rsidR="00C75F27">
      <w:tab/>
    </w:r>
    <w:r w:rsidR="00C75F27">
      <w:fldChar w:fldCharType="begin"/>
    </w:r>
    <w:r w:rsidR="00C75F27">
      <w:instrText xml:space="preserve"> DATE  \@ "yyyy-MM-dd" </w:instrText>
    </w:r>
    <w:r w:rsidR="00C75F27">
      <w:fldChar w:fldCharType="separate"/>
    </w:r>
    <w:r w:rsidR="00593338">
      <w:rPr>
        <w:noProof/>
      </w:rPr>
      <w:t>2026-04-15</w:t>
    </w:r>
    <w:r w:rsidR="00C75F27">
      <w:fldChar w:fldCharType="end"/>
    </w:r>
  </w:p>
  <w:p w14:paraId="7AE7E4A6" w14:textId="77777777" w:rsidR="00C75F27" w:rsidRDefault="00C75F27" w:rsidP="00D42A25"/>
  <w:p w14:paraId="2D3BB303" w14:textId="696933C3" w:rsidR="00C75F27" w:rsidRDefault="00C75F27" w:rsidP="00D42A25">
    <w:pPr>
      <w:ind w:left="0"/>
    </w:pPr>
    <w:r>
      <w:t>KOD</w:t>
    </w:r>
    <w:r>
      <w:tab/>
      <w:t>TEXT</w:t>
    </w:r>
  </w:p>
  <w:p w14:paraId="664F338F" w14:textId="77777777" w:rsidR="00C75F27" w:rsidRPr="00D42A25" w:rsidRDefault="00C75F27" w:rsidP="00D42A25">
    <w:pPr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C3AE" w14:textId="77777777" w:rsidR="00BF52D5" w:rsidRDefault="00BF52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0BC660B4"/>
    <w:multiLevelType w:val="hybridMultilevel"/>
    <w:tmpl w:val="63FAF538"/>
    <w:lvl w:ilvl="0" w:tplc="041D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3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4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5" w15:restartNumberingAfterBreak="0">
    <w:nsid w:val="158951D9"/>
    <w:multiLevelType w:val="multilevel"/>
    <w:tmpl w:val="8530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FA7DE8"/>
    <w:multiLevelType w:val="hybridMultilevel"/>
    <w:tmpl w:val="E84ADC76"/>
    <w:lvl w:ilvl="0" w:tplc="6D2A569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9E5C02"/>
    <w:multiLevelType w:val="multilevel"/>
    <w:tmpl w:val="1B08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10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A92408F"/>
    <w:multiLevelType w:val="multilevel"/>
    <w:tmpl w:val="DC02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2A562C"/>
    <w:multiLevelType w:val="multilevel"/>
    <w:tmpl w:val="5916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4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15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592476ED"/>
    <w:multiLevelType w:val="multilevel"/>
    <w:tmpl w:val="5756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8" w15:restartNumberingAfterBreak="0">
    <w:nsid w:val="5C420F51"/>
    <w:multiLevelType w:val="multilevel"/>
    <w:tmpl w:val="ADF0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9411E67"/>
    <w:multiLevelType w:val="multilevel"/>
    <w:tmpl w:val="374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4D5246"/>
    <w:multiLevelType w:val="multilevel"/>
    <w:tmpl w:val="2EB6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7667664">
    <w:abstractNumId w:val="4"/>
  </w:num>
  <w:num w:numId="2" w16cid:durableId="1818062828">
    <w:abstractNumId w:val="14"/>
  </w:num>
  <w:num w:numId="3" w16cid:durableId="1953433374">
    <w:abstractNumId w:val="3"/>
  </w:num>
  <w:num w:numId="4" w16cid:durableId="692338466">
    <w:abstractNumId w:val="17"/>
  </w:num>
  <w:num w:numId="5" w16cid:durableId="275522085">
    <w:abstractNumId w:val="13"/>
  </w:num>
  <w:num w:numId="6" w16cid:durableId="523134910">
    <w:abstractNumId w:val="9"/>
  </w:num>
  <w:num w:numId="7" w16cid:durableId="2138062173">
    <w:abstractNumId w:val="1"/>
  </w:num>
  <w:num w:numId="8" w16cid:durableId="1622758807">
    <w:abstractNumId w:val="10"/>
  </w:num>
  <w:num w:numId="9" w16cid:durableId="2121759793">
    <w:abstractNumId w:val="1"/>
  </w:num>
  <w:num w:numId="10" w16cid:durableId="127675512">
    <w:abstractNumId w:val="0"/>
  </w:num>
  <w:num w:numId="11" w16cid:durableId="1968663096">
    <w:abstractNumId w:val="15"/>
  </w:num>
  <w:num w:numId="12" w16cid:durableId="895778333">
    <w:abstractNumId w:val="7"/>
  </w:num>
  <w:num w:numId="13" w16cid:durableId="928122812">
    <w:abstractNumId w:val="20"/>
  </w:num>
  <w:num w:numId="14" w16cid:durableId="1496529101">
    <w:abstractNumId w:val="0"/>
  </w:num>
  <w:num w:numId="15" w16cid:durableId="2140413226">
    <w:abstractNumId w:val="6"/>
  </w:num>
  <w:num w:numId="16" w16cid:durableId="2129547418">
    <w:abstractNumId w:val="18"/>
  </w:num>
  <w:num w:numId="17" w16cid:durableId="797181344">
    <w:abstractNumId w:val="11"/>
  </w:num>
  <w:num w:numId="18" w16cid:durableId="1626429986">
    <w:abstractNumId w:val="19"/>
  </w:num>
  <w:num w:numId="19" w16cid:durableId="9184716">
    <w:abstractNumId w:val="0"/>
  </w:num>
  <w:num w:numId="20" w16cid:durableId="857424715">
    <w:abstractNumId w:val="16"/>
  </w:num>
  <w:num w:numId="21" w16cid:durableId="855195118">
    <w:abstractNumId w:val="2"/>
  </w:num>
  <w:num w:numId="22" w16cid:durableId="965501322">
    <w:abstractNumId w:val="8"/>
  </w:num>
  <w:num w:numId="23" w16cid:durableId="171533050">
    <w:abstractNumId w:val="5"/>
  </w:num>
  <w:num w:numId="24" w16cid:durableId="1963417457">
    <w:abstractNumId w:val="21"/>
  </w:num>
  <w:num w:numId="25" w16cid:durableId="15050514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AF3"/>
    <w:rsid w:val="00000CCB"/>
    <w:rsid w:val="00002D06"/>
    <w:rsid w:val="00006B34"/>
    <w:rsid w:val="00010D3A"/>
    <w:rsid w:val="00015AE1"/>
    <w:rsid w:val="00016A3B"/>
    <w:rsid w:val="00021998"/>
    <w:rsid w:val="000224CD"/>
    <w:rsid w:val="000231B4"/>
    <w:rsid w:val="0003330F"/>
    <w:rsid w:val="00040C5D"/>
    <w:rsid w:val="00040FF4"/>
    <w:rsid w:val="00042030"/>
    <w:rsid w:val="0004514B"/>
    <w:rsid w:val="0004559D"/>
    <w:rsid w:val="000520B4"/>
    <w:rsid w:val="00054F2C"/>
    <w:rsid w:val="00057539"/>
    <w:rsid w:val="00060B9F"/>
    <w:rsid w:val="00062FA3"/>
    <w:rsid w:val="00070163"/>
    <w:rsid w:val="000709A0"/>
    <w:rsid w:val="00081633"/>
    <w:rsid w:val="00091AAE"/>
    <w:rsid w:val="0009508A"/>
    <w:rsid w:val="000A1157"/>
    <w:rsid w:val="000A55C7"/>
    <w:rsid w:val="000B7370"/>
    <w:rsid w:val="000C709A"/>
    <w:rsid w:val="000D7EFF"/>
    <w:rsid w:val="000E1DAE"/>
    <w:rsid w:val="000E24E0"/>
    <w:rsid w:val="000E2D5E"/>
    <w:rsid w:val="000E2EC1"/>
    <w:rsid w:val="000E3952"/>
    <w:rsid w:val="000E42DD"/>
    <w:rsid w:val="000E65BB"/>
    <w:rsid w:val="000F0FB9"/>
    <w:rsid w:val="00101A61"/>
    <w:rsid w:val="00101BF3"/>
    <w:rsid w:val="00105A90"/>
    <w:rsid w:val="001074BC"/>
    <w:rsid w:val="00107C0B"/>
    <w:rsid w:val="00110C2C"/>
    <w:rsid w:val="00116879"/>
    <w:rsid w:val="00127AC0"/>
    <w:rsid w:val="00131A11"/>
    <w:rsid w:val="001333C4"/>
    <w:rsid w:val="0013456F"/>
    <w:rsid w:val="0013553B"/>
    <w:rsid w:val="00142547"/>
    <w:rsid w:val="00156FC2"/>
    <w:rsid w:val="00160B2C"/>
    <w:rsid w:val="00164A51"/>
    <w:rsid w:val="00170921"/>
    <w:rsid w:val="00171631"/>
    <w:rsid w:val="001732FB"/>
    <w:rsid w:val="00190BF9"/>
    <w:rsid w:val="001910A7"/>
    <w:rsid w:val="001A542D"/>
    <w:rsid w:val="001B1372"/>
    <w:rsid w:val="001B3396"/>
    <w:rsid w:val="001B44E1"/>
    <w:rsid w:val="001B56F5"/>
    <w:rsid w:val="001B618C"/>
    <w:rsid w:val="001C3095"/>
    <w:rsid w:val="001C5519"/>
    <w:rsid w:val="001C7ED9"/>
    <w:rsid w:val="001D18D8"/>
    <w:rsid w:val="001D2625"/>
    <w:rsid w:val="001D3285"/>
    <w:rsid w:val="001D3BAC"/>
    <w:rsid w:val="001D4399"/>
    <w:rsid w:val="001E1145"/>
    <w:rsid w:val="001E38A3"/>
    <w:rsid w:val="001E4E0E"/>
    <w:rsid w:val="001E5238"/>
    <w:rsid w:val="001E77F9"/>
    <w:rsid w:val="001F1C05"/>
    <w:rsid w:val="001F687B"/>
    <w:rsid w:val="00207302"/>
    <w:rsid w:val="00211014"/>
    <w:rsid w:val="00213F6F"/>
    <w:rsid w:val="0021668C"/>
    <w:rsid w:val="00223A75"/>
    <w:rsid w:val="002240DC"/>
    <w:rsid w:val="002242CD"/>
    <w:rsid w:val="00225042"/>
    <w:rsid w:val="00226502"/>
    <w:rsid w:val="00227908"/>
    <w:rsid w:val="00230152"/>
    <w:rsid w:val="00235314"/>
    <w:rsid w:val="00241E04"/>
    <w:rsid w:val="00247D4D"/>
    <w:rsid w:val="002507DC"/>
    <w:rsid w:val="002509B7"/>
    <w:rsid w:val="00254B20"/>
    <w:rsid w:val="00262CF3"/>
    <w:rsid w:val="00272DE6"/>
    <w:rsid w:val="00283FC6"/>
    <w:rsid w:val="0028596F"/>
    <w:rsid w:val="002916CE"/>
    <w:rsid w:val="0029382D"/>
    <w:rsid w:val="002951AE"/>
    <w:rsid w:val="00295BFC"/>
    <w:rsid w:val="0029793D"/>
    <w:rsid w:val="002A47FF"/>
    <w:rsid w:val="002A7B3A"/>
    <w:rsid w:val="002B14B8"/>
    <w:rsid w:val="002C2351"/>
    <w:rsid w:val="002C3397"/>
    <w:rsid w:val="002C5907"/>
    <w:rsid w:val="002C701D"/>
    <w:rsid w:val="002D4199"/>
    <w:rsid w:val="002E0A30"/>
    <w:rsid w:val="002E3BCD"/>
    <w:rsid w:val="002E5A24"/>
    <w:rsid w:val="002F02F4"/>
    <w:rsid w:val="002F04E4"/>
    <w:rsid w:val="002F0C89"/>
    <w:rsid w:val="002F0CD7"/>
    <w:rsid w:val="002F0D47"/>
    <w:rsid w:val="002F72AD"/>
    <w:rsid w:val="0030149A"/>
    <w:rsid w:val="003022AA"/>
    <w:rsid w:val="00310455"/>
    <w:rsid w:val="00310E03"/>
    <w:rsid w:val="00313716"/>
    <w:rsid w:val="00326F22"/>
    <w:rsid w:val="003305BB"/>
    <w:rsid w:val="00333598"/>
    <w:rsid w:val="00335088"/>
    <w:rsid w:val="00342EDB"/>
    <w:rsid w:val="00355ADD"/>
    <w:rsid w:val="0035672D"/>
    <w:rsid w:val="003600AD"/>
    <w:rsid w:val="003609E9"/>
    <w:rsid w:val="00364B9B"/>
    <w:rsid w:val="003655A3"/>
    <w:rsid w:val="00375E1D"/>
    <w:rsid w:val="00382224"/>
    <w:rsid w:val="00382EDA"/>
    <w:rsid w:val="00385B41"/>
    <w:rsid w:val="003861B0"/>
    <w:rsid w:val="00387B53"/>
    <w:rsid w:val="00394E16"/>
    <w:rsid w:val="003A173B"/>
    <w:rsid w:val="003A3058"/>
    <w:rsid w:val="003A3A8B"/>
    <w:rsid w:val="003A43BA"/>
    <w:rsid w:val="003A532F"/>
    <w:rsid w:val="003B07FA"/>
    <w:rsid w:val="003B4838"/>
    <w:rsid w:val="003C28AC"/>
    <w:rsid w:val="003C2B92"/>
    <w:rsid w:val="003D4340"/>
    <w:rsid w:val="003D556B"/>
    <w:rsid w:val="003D6387"/>
    <w:rsid w:val="003E0F0F"/>
    <w:rsid w:val="004007E8"/>
    <w:rsid w:val="00401063"/>
    <w:rsid w:val="00401957"/>
    <w:rsid w:val="004048FA"/>
    <w:rsid w:val="00410485"/>
    <w:rsid w:val="00414D00"/>
    <w:rsid w:val="00417323"/>
    <w:rsid w:val="004206BB"/>
    <w:rsid w:val="004229C3"/>
    <w:rsid w:val="004263E9"/>
    <w:rsid w:val="0042739A"/>
    <w:rsid w:val="00427988"/>
    <w:rsid w:val="00434462"/>
    <w:rsid w:val="00440966"/>
    <w:rsid w:val="00443007"/>
    <w:rsid w:val="00445683"/>
    <w:rsid w:val="00452C5B"/>
    <w:rsid w:val="00455FC3"/>
    <w:rsid w:val="00462409"/>
    <w:rsid w:val="00465361"/>
    <w:rsid w:val="00470C30"/>
    <w:rsid w:val="00474804"/>
    <w:rsid w:val="004751D8"/>
    <w:rsid w:val="004843C8"/>
    <w:rsid w:val="0049037B"/>
    <w:rsid w:val="00490F25"/>
    <w:rsid w:val="00491F26"/>
    <w:rsid w:val="00495298"/>
    <w:rsid w:val="004A0EB5"/>
    <w:rsid w:val="004A31BD"/>
    <w:rsid w:val="004B0E10"/>
    <w:rsid w:val="004B334C"/>
    <w:rsid w:val="004B3471"/>
    <w:rsid w:val="004B4245"/>
    <w:rsid w:val="004C01DF"/>
    <w:rsid w:val="004D0EE0"/>
    <w:rsid w:val="004D6181"/>
    <w:rsid w:val="004E0456"/>
    <w:rsid w:val="004E0987"/>
    <w:rsid w:val="004E1D8B"/>
    <w:rsid w:val="004F6299"/>
    <w:rsid w:val="004F7CD7"/>
    <w:rsid w:val="00502FCD"/>
    <w:rsid w:val="00505944"/>
    <w:rsid w:val="00510DDA"/>
    <w:rsid w:val="005226A7"/>
    <w:rsid w:val="00530D7F"/>
    <w:rsid w:val="0054551D"/>
    <w:rsid w:val="00546A9A"/>
    <w:rsid w:val="00553D87"/>
    <w:rsid w:val="00557343"/>
    <w:rsid w:val="005577EE"/>
    <w:rsid w:val="00564507"/>
    <w:rsid w:val="0056663B"/>
    <w:rsid w:val="00566BD5"/>
    <w:rsid w:val="00567C82"/>
    <w:rsid w:val="00570E7C"/>
    <w:rsid w:val="0057284F"/>
    <w:rsid w:val="00574832"/>
    <w:rsid w:val="0058114B"/>
    <w:rsid w:val="00581ED3"/>
    <w:rsid w:val="0058556B"/>
    <w:rsid w:val="005873C2"/>
    <w:rsid w:val="0059285F"/>
    <w:rsid w:val="00593338"/>
    <w:rsid w:val="005A0D79"/>
    <w:rsid w:val="005A263D"/>
    <w:rsid w:val="005A2BCB"/>
    <w:rsid w:val="005A498B"/>
    <w:rsid w:val="005B3434"/>
    <w:rsid w:val="005C4E46"/>
    <w:rsid w:val="005C7307"/>
    <w:rsid w:val="005D773A"/>
    <w:rsid w:val="005E2552"/>
    <w:rsid w:val="005E5341"/>
    <w:rsid w:val="005E7608"/>
    <w:rsid w:val="005E7BD5"/>
    <w:rsid w:val="005F203D"/>
    <w:rsid w:val="005F55D2"/>
    <w:rsid w:val="00602313"/>
    <w:rsid w:val="0060440B"/>
    <w:rsid w:val="0060777F"/>
    <w:rsid w:val="0060794A"/>
    <w:rsid w:val="006105F3"/>
    <w:rsid w:val="00612FDF"/>
    <w:rsid w:val="00621288"/>
    <w:rsid w:val="0062313D"/>
    <w:rsid w:val="006243AB"/>
    <w:rsid w:val="006368D2"/>
    <w:rsid w:val="006434B7"/>
    <w:rsid w:val="00645A44"/>
    <w:rsid w:val="00652078"/>
    <w:rsid w:val="006527D1"/>
    <w:rsid w:val="00652AB6"/>
    <w:rsid w:val="006563FA"/>
    <w:rsid w:val="006566A2"/>
    <w:rsid w:val="00657C4F"/>
    <w:rsid w:val="0066213D"/>
    <w:rsid w:val="00662802"/>
    <w:rsid w:val="0067111B"/>
    <w:rsid w:val="006714F0"/>
    <w:rsid w:val="0067485E"/>
    <w:rsid w:val="0067598B"/>
    <w:rsid w:val="00686CB6"/>
    <w:rsid w:val="006949EC"/>
    <w:rsid w:val="006B154B"/>
    <w:rsid w:val="006E10B8"/>
    <w:rsid w:val="006E1D89"/>
    <w:rsid w:val="006F05FC"/>
    <w:rsid w:val="006F4AD7"/>
    <w:rsid w:val="006F7009"/>
    <w:rsid w:val="0071084C"/>
    <w:rsid w:val="00713334"/>
    <w:rsid w:val="00721798"/>
    <w:rsid w:val="00732095"/>
    <w:rsid w:val="00735B5E"/>
    <w:rsid w:val="00740C5F"/>
    <w:rsid w:val="007437E7"/>
    <w:rsid w:val="007501F5"/>
    <w:rsid w:val="007523F8"/>
    <w:rsid w:val="007552D1"/>
    <w:rsid w:val="00761B9F"/>
    <w:rsid w:val="00765315"/>
    <w:rsid w:val="00785A09"/>
    <w:rsid w:val="007945CE"/>
    <w:rsid w:val="007A2394"/>
    <w:rsid w:val="007A40B2"/>
    <w:rsid w:val="007A527A"/>
    <w:rsid w:val="007B682F"/>
    <w:rsid w:val="007C2ADE"/>
    <w:rsid w:val="007D08DC"/>
    <w:rsid w:val="007D24BD"/>
    <w:rsid w:val="007E13AC"/>
    <w:rsid w:val="007E4D54"/>
    <w:rsid w:val="007E6CB3"/>
    <w:rsid w:val="007F7900"/>
    <w:rsid w:val="00801A20"/>
    <w:rsid w:val="00813593"/>
    <w:rsid w:val="008162E7"/>
    <w:rsid w:val="00827FA3"/>
    <w:rsid w:val="00840453"/>
    <w:rsid w:val="00842CE9"/>
    <w:rsid w:val="008742BF"/>
    <w:rsid w:val="00874CED"/>
    <w:rsid w:val="0089173F"/>
    <w:rsid w:val="00893094"/>
    <w:rsid w:val="008A2651"/>
    <w:rsid w:val="008A3193"/>
    <w:rsid w:val="008A585F"/>
    <w:rsid w:val="008A64A9"/>
    <w:rsid w:val="008A6DBA"/>
    <w:rsid w:val="008B0C18"/>
    <w:rsid w:val="008C02D5"/>
    <w:rsid w:val="008C3245"/>
    <w:rsid w:val="008C4DB1"/>
    <w:rsid w:val="008D0783"/>
    <w:rsid w:val="008D3F1D"/>
    <w:rsid w:val="008E73D8"/>
    <w:rsid w:val="008F311E"/>
    <w:rsid w:val="008F39AB"/>
    <w:rsid w:val="0090250A"/>
    <w:rsid w:val="00906289"/>
    <w:rsid w:val="00924EBC"/>
    <w:rsid w:val="0092731A"/>
    <w:rsid w:val="00930A0B"/>
    <w:rsid w:val="00931B39"/>
    <w:rsid w:val="00933204"/>
    <w:rsid w:val="0093665C"/>
    <w:rsid w:val="00946880"/>
    <w:rsid w:val="009549CD"/>
    <w:rsid w:val="00955D48"/>
    <w:rsid w:val="00957FB7"/>
    <w:rsid w:val="00960129"/>
    <w:rsid w:val="00960AD7"/>
    <w:rsid w:val="00960CB0"/>
    <w:rsid w:val="00962B11"/>
    <w:rsid w:val="0096340E"/>
    <w:rsid w:val="00966DB2"/>
    <w:rsid w:val="00971AEF"/>
    <w:rsid w:val="00973759"/>
    <w:rsid w:val="00977FCB"/>
    <w:rsid w:val="009834B7"/>
    <w:rsid w:val="00984CAA"/>
    <w:rsid w:val="00987AED"/>
    <w:rsid w:val="00997324"/>
    <w:rsid w:val="009A600E"/>
    <w:rsid w:val="009B7806"/>
    <w:rsid w:val="009C0C34"/>
    <w:rsid w:val="009C3C0C"/>
    <w:rsid w:val="009C4291"/>
    <w:rsid w:val="009C647E"/>
    <w:rsid w:val="009C7318"/>
    <w:rsid w:val="009D27B6"/>
    <w:rsid w:val="009D4B2A"/>
    <w:rsid w:val="009F115D"/>
    <w:rsid w:val="009F558F"/>
    <w:rsid w:val="009F7551"/>
    <w:rsid w:val="00A1031D"/>
    <w:rsid w:val="00A1152D"/>
    <w:rsid w:val="00A246D5"/>
    <w:rsid w:val="00A27D8F"/>
    <w:rsid w:val="00A309C1"/>
    <w:rsid w:val="00A311F7"/>
    <w:rsid w:val="00A313D5"/>
    <w:rsid w:val="00A403DF"/>
    <w:rsid w:val="00A41CBD"/>
    <w:rsid w:val="00A44A2F"/>
    <w:rsid w:val="00A47F9B"/>
    <w:rsid w:val="00A50999"/>
    <w:rsid w:val="00A53292"/>
    <w:rsid w:val="00A54221"/>
    <w:rsid w:val="00A54CC6"/>
    <w:rsid w:val="00A55844"/>
    <w:rsid w:val="00A615AD"/>
    <w:rsid w:val="00A61B2A"/>
    <w:rsid w:val="00A64352"/>
    <w:rsid w:val="00A67C87"/>
    <w:rsid w:val="00A75094"/>
    <w:rsid w:val="00A7617E"/>
    <w:rsid w:val="00A80647"/>
    <w:rsid w:val="00A82683"/>
    <w:rsid w:val="00A86666"/>
    <w:rsid w:val="00A92E2F"/>
    <w:rsid w:val="00A93ECE"/>
    <w:rsid w:val="00A9446A"/>
    <w:rsid w:val="00A94579"/>
    <w:rsid w:val="00AA03ED"/>
    <w:rsid w:val="00AA6023"/>
    <w:rsid w:val="00AA6BA6"/>
    <w:rsid w:val="00AA6FD6"/>
    <w:rsid w:val="00AA70F0"/>
    <w:rsid w:val="00AB3D02"/>
    <w:rsid w:val="00AC357F"/>
    <w:rsid w:val="00AD30D7"/>
    <w:rsid w:val="00AD5BE1"/>
    <w:rsid w:val="00AD6ACB"/>
    <w:rsid w:val="00AE42E3"/>
    <w:rsid w:val="00AF1C42"/>
    <w:rsid w:val="00AF7A0E"/>
    <w:rsid w:val="00B0141B"/>
    <w:rsid w:val="00B10645"/>
    <w:rsid w:val="00B131E1"/>
    <w:rsid w:val="00B1697E"/>
    <w:rsid w:val="00B169C3"/>
    <w:rsid w:val="00B17567"/>
    <w:rsid w:val="00B31445"/>
    <w:rsid w:val="00B323BE"/>
    <w:rsid w:val="00B358A3"/>
    <w:rsid w:val="00B411ED"/>
    <w:rsid w:val="00B443F5"/>
    <w:rsid w:val="00B55616"/>
    <w:rsid w:val="00B56009"/>
    <w:rsid w:val="00B6204A"/>
    <w:rsid w:val="00B71CBC"/>
    <w:rsid w:val="00B73931"/>
    <w:rsid w:val="00B7757B"/>
    <w:rsid w:val="00B8007F"/>
    <w:rsid w:val="00B8530D"/>
    <w:rsid w:val="00B87DC3"/>
    <w:rsid w:val="00B91359"/>
    <w:rsid w:val="00B93BC9"/>
    <w:rsid w:val="00B9775E"/>
    <w:rsid w:val="00BA29B3"/>
    <w:rsid w:val="00BA3A0E"/>
    <w:rsid w:val="00BA4264"/>
    <w:rsid w:val="00BA5BBE"/>
    <w:rsid w:val="00BB2380"/>
    <w:rsid w:val="00BC6F94"/>
    <w:rsid w:val="00BD1D97"/>
    <w:rsid w:val="00BD1FCD"/>
    <w:rsid w:val="00BD4E0C"/>
    <w:rsid w:val="00BE0AB8"/>
    <w:rsid w:val="00BE3C59"/>
    <w:rsid w:val="00BE5B0E"/>
    <w:rsid w:val="00BE7A58"/>
    <w:rsid w:val="00BF0254"/>
    <w:rsid w:val="00BF22FF"/>
    <w:rsid w:val="00BF50F5"/>
    <w:rsid w:val="00BF52D5"/>
    <w:rsid w:val="00BF5FD7"/>
    <w:rsid w:val="00C035A8"/>
    <w:rsid w:val="00C06118"/>
    <w:rsid w:val="00C062AC"/>
    <w:rsid w:val="00C1162F"/>
    <w:rsid w:val="00C1218E"/>
    <w:rsid w:val="00C21D6C"/>
    <w:rsid w:val="00C259EC"/>
    <w:rsid w:val="00C3194F"/>
    <w:rsid w:val="00C31F2D"/>
    <w:rsid w:val="00C333B3"/>
    <w:rsid w:val="00C33A52"/>
    <w:rsid w:val="00C376E9"/>
    <w:rsid w:val="00C41226"/>
    <w:rsid w:val="00C4194F"/>
    <w:rsid w:val="00C52A91"/>
    <w:rsid w:val="00C6113E"/>
    <w:rsid w:val="00C63D9E"/>
    <w:rsid w:val="00C75F27"/>
    <w:rsid w:val="00C77827"/>
    <w:rsid w:val="00C845EC"/>
    <w:rsid w:val="00C87FAD"/>
    <w:rsid w:val="00C92C12"/>
    <w:rsid w:val="00C97600"/>
    <w:rsid w:val="00CA01AB"/>
    <w:rsid w:val="00CA0AFF"/>
    <w:rsid w:val="00CA2D64"/>
    <w:rsid w:val="00CA7D2B"/>
    <w:rsid w:val="00CB6BC9"/>
    <w:rsid w:val="00CC6791"/>
    <w:rsid w:val="00CD0B3D"/>
    <w:rsid w:val="00CD1D4D"/>
    <w:rsid w:val="00CD391A"/>
    <w:rsid w:val="00CE19BA"/>
    <w:rsid w:val="00CF0C2B"/>
    <w:rsid w:val="00CF1258"/>
    <w:rsid w:val="00CF13B9"/>
    <w:rsid w:val="00CF23D5"/>
    <w:rsid w:val="00CF2779"/>
    <w:rsid w:val="00D0746F"/>
    <w:rsid w:val="00D1416F"/>
    <w:rsid w:val="00D16246"/>
    <w:rsid w:val="00D170FE"/>
    <w:rsid w:val="00D32DF8"/>
    <w:rsid w:val="00D34CB6"/>
    <w:rsid w:val="00D36FFE"/>
    <w:rsid w:val="00D425B2"/>
    <w:rsid w:val="00D42A25"/>
    <w:rsid w:val="00D4382E"/>
    <w:rsid w:val="00D46691"/>
    <w:rsid w:val="00D53299"/>
    <w:rsid w:val="00D5442E"/>
    <w:rsid w:val="00D55367"/>
    <w:rsid w:val="00D645EA"/>
    <w:rsid w:val="00D66201"/>
    <w:rsid w:val="00D66372"/>
    <w:rsid w:val="00D73C84"/>
    <w:rsid w:val="00D859EE"/>
    <w:rsid w:val="00D867C2"/>
    <w:rsid w:val="00D875A3"/>
    <w:rsid w:val="00D921D1"/>
    <w:rsid w:val="00D9288E"/>
    <w:rsid w:val="00D97B25"/>
    <w:rsid w:val="00DB0C65"/>
    <w:rsid w:val="00DC451F"/>
    <w:rsid w:val="00DC7C8F"/>
    <w:rsid w:val="00DD7672"/>
    <w:rsid w:val="00DF62BA"/>
    <w:rsid w:val="00E0512C"/>
    <w:rsid w:val="00E15B49"/>
    <w:rsid w:val="00E21BAA"/>
    <w:rsid w:val="00E2626C"/>
    <w:rsid w:val="00E304CF"/>
    <w:rsid w:val="00E31628"/>
    <w:rsid w:val="00E32367"/>
    <w:rsid w:val="00E36297"/>
    <w:rsid w:val="00E42642"/>
    <w:rsid w:val="00E477A3"/>
    <w:rsid w:val="00E47F7D"/>
    <w:rsid w:val="00E52CEC"/>
    <w:rsid w:val="00E5690F"/>
    <w:rsid w:val="00E63966"/>
    <w:rsid w:val="00E736E1"/>
    <w:rsid w:val="00E7696E"/>
    <w:rsid w:val="00E87D04"/>
    <w:rsid w:val="00E91B1F"/>
    <w:rsid w:val="00E92898"/>
    <w:rsid w:val="00E9481F"/>
    <w:rsid w:val="00E94F6D"/>
    <w:rsid w:val="00EA1939"/>
    <w:rsid w:val="00EA2B6C"/>
    <w:rsid w:val="00EA7124"/>
    <w:rsid w:val="00EB25E9"/>
    <w:rsid w:val="00EC0BFE"/>
    <w:rsid w:val="00EC1F16"/>
    <w:rsid w:val="00EC32C8"/>
    <w:rsid w:val="00EC7EB1"/>
    <w:rsid w:val="00ED02BB"/>
    <w:rsid w:val="00ED042C"/>
    <w:rsid w:val="00ED4A3F"/>
    <w:rsid w:val="00EF56B0"/>
    <w:rsid w:val="00EF7962"/>
    <w:rsid w:val="00F03189"/>
    <w:rsid w:val="00F06526"/>
    <w:rsid w:val="00F076C3"/>
    <w:rsid w:val="00F12E3C"/>
    <w:rsid w:val="00F17F27"/>
    <w:rsid w:val="00F2712A"/>
    <w:rsid w:val="00F27F98"/>
    <w:rsid w:val="00F30843"/>
    <w:rsid w:val="00F31889"/>
    <w:rsid w:val="00F41F89"/>
    <w:rsid w:val="00F443F7"/>
    <w:rsid w:val="00F51A63"/>
    <w:rsid w:val="00F53643"/>
    <w:rsid w:val="00F55104"/>
    <w:rsid w:val="00F75B66"/>
    <w:rsid w:val="00FA0F9C"/>
    <w:rsid w:val="00FA1A82"/>
    <w:rsid w:val="00FA5A81"/>
    <w:rsid w:val="00FA5B31"/>
    <w:rsid w:val="00FA7473"/>
    <w:rsid w:val="00FB0C48"/>
    <w:rsid w:val="00FB1F6D"/>
    <w:rsid w:val="00FB3906"/>
    <w:rsid w:val="00FB6894"/>
    <w:rsid w:val="00FC3361"/>
    <w:rsid w:val="00FC4D35"/>
    <w:rsid w:val="00FD00DB"/>
    <w:rsid w:val="00FD436A"/>
    <w:rsid w:val="00FD43B2"/>
    <w:rsid w:val="00FD4725"/>
    <w:rsid w:val="00FD7BA9"/>
    <w:rsid w:val="00FE3FFC"/>
    <w:rsid w:val="00FE5332"/>
    <w:rsid w:val="00FF4ED1"/>
    <w:rsid w:val="00FF7A4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099B42"/>
  <w15:docId w15:val="{B1104605-965B-4361-9847-D75EB324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D73C84"/>
    <w:pPr>
      <w:tabs>
        <w:tab w:val="clear" w:pos="1418"/>
        <w:tab w:val="clear" w:pos="9923"/>
        <w:tab w:val="left" w:pos="1701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4551D"/>
    <w:pPr>
      <w:tabs>
        <w:tab w:val="clear" w:pos="1418"/>
        <w:tab w:val="clear" w:pos="9923"/>
        <w:tab w:val="left" w:pos="1701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4551D"/>
    <w:pPr>
      <w:tabs>
        <w:tab w:val="clear" w:pos="1418"/>
        <w:tab w:val="clear" w:pos="9923"/>
        <w:tab w:val="left" w:pos="1701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54551D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B3434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E15B49"/>
    <w:pPr>
      <w:tabs>
        <w:tab w:val="clear" w:pos="1418"/>
        <w:tab w:val="clear" w:pos="9923"/>
      </w:tabs>
      <w:spacing w:before="100" w:beforeAutospacing="1" w:after="100" w:afterAutospacing="1"/>
      <w:ind w:left="0" w:right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9467BF-0DF9-42C7-9413-4DF09E0ACC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DF508E-E3B8-44BE-B3B5-11158D940972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0</TotalTime>
  <Pages>2</Pages>
  <Words>233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FM Mattsson Mora Group AB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Wideen, Roger</dc:creator>
  <cp:lastModifiedBy>Wideen, Roger</cp:lastModifiedBy>
  <cp:revision>14</cp:revision>
  <cp:lastPrinted>2024-09-13T07:58:00Z</cp:lastPrinted>
  <dcterms:created xsi:type="dcterms:W3CDTF">2026-04-14T08:42:00Z</dcterms:created>
  <dcterms:modified xsi:type="dcterms:W3CDTF">2026-04-15T12:01:00Z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