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9F" w:rsidRPr="0057284F" w:rsidRDefault="00761B9F">
      <w:pPr>
        <w:ind w:left="0"/>
        <w:rPr>
          <w:color w:val="808080"/>
        </w:rPr>
      </w:pPr>
    </w:p>
    <w:p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291"/>
      <w:bookmarkStart w:id="5" w:name="_Toc65053111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bookmarkStart w:id="6" w:name="_GoBack"/>
    <w:bookmarkEnd w:id="6"/>
    <w:p w:rsidR="00F91085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65053111" w:history="1">
        <w:r w:rsidR="00F91085" w:rsidRPr="0089021C">
          <w:rPr>
            <w:rStyle w:val="Hyperlnk"/>
            <w:noProof/>
          </w:rPr>
          <w:t>Innehållsförteckning</w:t>
        </w:r>
        <w:r w:rsidR="00F9108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91085" w:rsidRPr="0089021C">
          <w:rPr>
            <w:rStyle w:val="Hyperlnk"/>
            <w:noProof/>
          </w:rPr>
          <w:t xml:space="preserve"> Sid</w:t>
        </w:r>
        <w:r w:rsidR="00F91085">
          <w:rPr>
            <w:noProof/>
            <w:webHidden/>
          </w:rPr>
          <w:tab/>
        </w:r>
        <w:r w:rsidR="00F91085">
          <w:rPr>
            <w:noProof/>
            <w:webHidden/>
          </w:rPr>
          <w:fldChar w:fldCharType="begin"/>
        </w:r>
        <w:r w:rsidR="00F91085">
          <w:rPr>
            <w:noProof/>
            <w:webHidden/>
          </w:rPr>
          <w:instrText xml:space="preserve"> PAGEREF _Toc65053111 \h </w:instrText>
        </w:r>
        <w:r w:rsidR="00F91085">
          <w:rPr>
            <w:noProof/>
            <w:webHidden/>
          </w:rPr>
        </w:r>
        <w:r w:rsidR="00F91085">
          <w:rPr>
            <w:noProof/>
            <w:webHidden/>
          </w:rPr>
          <w:fldChar w:fldCharType="separate"/>
        </w:r>
        <w:r w:rsidR="00F91085">
          <w:rPr>
            <w:noProof/>
            <w:webHidden/>
          </w:rPr>
          <w:t>1</w:t>
        </w:r>
        <w:r w:rsidR="00F91085">
          <w:rPr>
            <w:noProof/>
            <w:webHidden/>
          </w:rPr>
          <w:fldChar w:fldCharType="end"/>
        </w:r>
      </w:hyperlink>
    </w:p>
    <w:p w:rsidR="00F91085" w:rsidRDefault="00F91085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65053112" w:history="1">
        <w:r w:rsidRPr="0089021C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9021C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1085" w:rsidRDefault="00F91085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65053113" w:history="1">
        <w:r w:rsidRPr="0089021C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9021C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1085" w:rsidRDefault="00F91085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114" w:history="1">
        <w:r w:rsidRPr="0089021C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9021C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1085" w:rsidRDefault="00F91085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115" w:history="1">
        <w:r w:rsidRPr="0089021C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9021C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1085" w:rsidRDefault="00F91085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116" w:history="1">
        <w:r w:rsidRPr="0089021C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9021C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1085" w:rsidRDefault="00F91085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117" w:history="1">
        <w:r w:rsidRPr="0089021C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9021C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91085" w:rsidRDefault="00F91085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118" w:history="1">
        <w:r w:rsidRPr="0089021C">
          <w:rPr>
            <w:rStyle w:val="Hyperlnk"/>
            <w:noProof/>
          </w:rPr>
          <w:t>PVB.25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9021C">
          <w:rPr>
            <w:rStyle w:val="Hyperlnk"/>
            <w:noProof/>
          </w:rPr>
          <w:t>Tvättstugeblandare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91085" w:rsidRDefault="00F91085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119" w:history="1">
        <w:r w:rsidRPr="0089021C">
          <w:rPr>
            <w:rStyle w:val="Hyperlnk"/>
            <w:noProof/>
          </w:rPr>
          <w:t>PVB.26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9021C">
          <w:rPr>
            <w:rStyle w:val="Hyperlnk"/>
            <w:noProof/>
          </w:rPr>
          <w:t>Tvättränneblandare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91085" w:rsidRDefault="00F91085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120" w:history="1">
        <w:r w:rsidRPr="0089021C">
          <w:rPr>
            <w:rStyle w:val="Hyperlnk"/>
            <w:noProof/>
          </w:rPr>
          <w:t>PVB.27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9021C">
          <w:rPr>
            <w:rStyle w:val="Hyperlnk"/>
            <w:noProof/>
          </w:rPr>
          <w:t>Spolblandare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1B9F" w:rsidRPr="0057284F" w:rsidRDefault="00105A90" w:rsidP="00567C82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:rsidR="00761B9F" w:rsidRDefault="00761B9F" w:rsidP="00567C82">
      <w:pPr>
        <w:ind w:left="0"/>
        <w:rPr>
          <w:color w:val="808080"/>
        </w:rPr>
      </w:pPr>
    </w:p>
    <w:p w:rsidR="00EA7124" w:rsidRDefault="00EA7124" w:rsidP="00567C82">
      <w:pPr>
        <w:ind w:left="0"/>
        <w:rPr>
          <w:color w:val="808080"/>
        </w:rPr>
      </w:pPr>
    </w:p>
    <w:p w:rsidR="00EA7124" w:rsidRPr="0057284F" w:rsidRDefault="00EA7124" w:rsidP="00567C82">
      <w:pPr>
        <w:ind w:left="0"/>
        <w:rPr>
          <w:color w:val="808080"/>
        </w:rPr>
      </w:pPr>
    </w:p>
    <w:p w:rsidR="0056565E" w:rsidRPr="006A5C15" w:rsidRDefault="0056565E" w:rsidP="0056565E">
      <w:pPr>
        <w:pStyle w:val="Rubrik3"/>
        <w:rPr>
          <w:color w:val="808080"/>
          <w:lang w:val="nb-NO"/>
        </w:rPr>
      </w:pPr>
      <w:bookmarkStart w:id="7" w:name="_Toc378579121"/>
      <w:bookmarkStart w:id="8" w:name="_Toc378743902"/>
      <w:bookmarkStart w:id="9" w:name="_Toc65053112"/>
      <w:r w:rsidRPr="006A5C15">
        <w:rPr>
          <w:color w:val="808080"/>
          <w:lang w:val="nb-NO"/>
        </w:rPr>
        <w:t>PVB</w:t>
      </w:r>
      <w:r w:rsidRPr="006A5C15">
        <w:rPr>
          <w:color w:val="808080"/>
          <w:lang w:val="nb-NO"/>
        </w:rPr>
        <w:tab/>
        <w:t>TAPPVENTILER, BLANDARE M.M. I TAPPVATTENSYSTEM</w:t>
      </w:r>
      <w:bookmarkEnd w:id="7"/>
      <w:bookmarkEnd w:id="8"/>
      <w:bookmarkEnd w:id="9"/>
    </w:p>
    <w:p w:rsidR="0056565E" w:rsidRPr="0057284F" w:rsidRDefault="0056565E" w:rsidP="0056565E">
      <w:pPr>
        <w:pStyle w:val="Rubrik4"/>
        <w:rPr>
          <w:color w:val="808080"/>
        </w:rPr>
      </w:pPr>
      <w:bookmarkStart w:id="10" w:name="_Toc378743903"/>
      <w:bookmarkStart w:id="11" w:name="_Toc65053113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10"/>
      <w:bookmarkEnd w:id="11"/>
    </w:p>
    <w:p w:rsidR="0056565E" w:rsidRPr="0057284F" w:rsidRDefault="0056565E" w:rsidP="0056565E">
      <w:pPr>
        <w:pStyle w:val="Rubrik5"/>
        <w:rPr>
          <w:color w:val="808080"/>
        </w:rPr>
      </w:pPr>
      <w:bookmarkStart w:id="12" w:name="_Toc378743904"/>
      <w:bookmarkStart w:id="13" w:name="_Toc65053114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2"/>
      <w:bookmarkEnd w:id="13"/>
    </w:p>
    <w:p w:rsidR="0056565E" w:rsidRPr="002D4850" w:rsidRDefault="0056565E" w:rsidP="0056565E">
      <w:pPr>
        <w:pStyle w:val="Rubrik5"/>
        <w:rPr>
          <w:color w:val="808080"/>
        </w:rPr>
      </w:pPr>
      <w:bookmarkStart w:id="14" w:name="_Toc378743905"/>
      <w:bookmarkStart w:id="15" w:name="_Toc65053115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4"/>
      <w:bookmarkEnd w:id="15"/>
    </w:p>
    <w:p w:rsidR="00761B9F" w:rsidRPr="0057284F" w:rsidRDefault="00761B9F">
      <w:pPr>
        <w:pStyle w:val="Rubrik5"/>
        <w:rPr>
          <w:color w:val="808080"/>
        </w:rPr>
      </w:pPr>
      <w:bookmarkStart w:id="16" w:name="_Toc65053116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6"/>
    </w:p>
    <w:p w:rsidR="00D42A25" w:rsidRDefault="00D42A25" w:rsidP="00105A90">
      <w:pPr>
        <w:pStyle w:val="Rubrik-Sakvara11"/>
        <w:rPr>
          <w:u w:val="none"/>
        </w:rPr>
      </w:pPr>
      <w:r>
        <w:t>BL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D42A25" w:rsidRDefault="00D42A25" w:rsidP="00D42A25">
      <w:pPr>
        <w:pStyle w:val="indrag"/>
        <w:ind w:right="850"/>
      </w:pPr>
      <w:r>
        <w:t>Elektronisk tvättställsblandare typ MORA MMIX Tronic</w:t>
      </w:r>
    </w:p>
    <w:p w:rsidR="00D42A25" w:rsidRDefault="00D42A25" w:rsidP="00D42A25">
      <w:pPr>
        <w:pStyle w:val="indrag"/>
        <w:ind w:right="850"/>
      </w:pPr>
    </w:p>
    <w:p w:rsidR="00D42A25" w:rsidRDefault="00D42A25" w:rsidP="00D42A25">
      <w:pPr>
        <w:pStyle w:val="indrag"/>
        <w:ind w:right="850"/>
      </w:pPr>
      <w:r>
        <w:t>Blandaren skall vara försedd med följande</w:t>
      </w:r>
      <w:r w:rsidR="00C035A8">
        <w:t xml:space="preserve"> egenskaper</w:t>
      </w:r>
      <w:r>
        <w:t xml:space="preserve">: </w:t>
      </w:r>
    </w:p>
    <w:p w:rsidR="00D42A25" w:rsidRDefault="00D42A25" w:rsidP="00D42A25">
      <w:pPr>
        <w:pStyle w:val="indrag"/>
        <w:ind w:right="850"/>
      </w:pPr>
    </w:p>
    <w:p w:rsidR="00777EC4" w:rsidRPr="00364CE3" w:rsidRDefault="00777EC4" w:rsidP="00777EC4">
      <w:pPr>
        <w:pStyle w:val="indrag"/>
        <w:numPr>
          <w:ilvl w:val="0"/>
          <w:numId w:val="8"/>
        </w:numPr>
        <w:spacing w:after="120"/>
      </w:pPr>
      <w:r>
        <w:rPr>
          <w:rFonts w:cs="Arial"/>
          <w:szCs w:val="22"/>
        </w:rPr>
        <w:t>Ett anslutningsrör för förblandat vatten</w:t>
      </w:r>
    </w:p>
    <w:p w:rsidR="003448A2" w:rsidRPr="003C59BD" w:rsidRDefault="003448A2" w:rsidP="003448A2">
      <w:pPr>
        <w:pStyle w:val="indrag"/>
        <w:numPr>
          <w:ilvl w:val="0"/>
          <w:numId w:val="8"/>
        </w:numPr>
        <w:spacing w:after="120"/>
      </w:pPr>
      <w:r>
        <w:t>Nätdrift</w:t>
      </w:r>
      <w:r w:rsidRPr="0089411E">
        <w:t xml:space="preserve"> 12VDC </w:t>
      </w:r>
      <w:r>
        <w:t>via transformator samt vara anpassningsbar för batteridrift.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 w:rsidRPr="003C59BD">
        <w:t xml:space="preserve">Vandalsäkert i metall 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 w:rsidRPr="003C59BD">
        <w:lastRenderedPageBreak/>
        <w:t>Energi- och vatten</w:t>
      </w:r>
      <w:r>
        <w:t>besparande strålsamlare, max 5 l/min vid 3 bars tryck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 w:rsidRPr="003C59BD">
        <w:t xml:space="preserve">Automatisk justering av sensoravståndet 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 w:rsidRPr="003C59BD">
        <w:t xml:space="preserve">Spoltidsbegränsning 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>
        <w:t xml:space="preserve">Valbar efterspoltid, </w:t>
      </w:r>
      <w:proofErr w:type="gramStart"/>
      <w:r>
        <w:t>2-6</w:t>
      </w:r>
      <w:proofErr w:type="gramEnd"/>
      <w:r>
        <w:t xml:space="preserve"> sek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>
        <w:t>S</w:t>
      </w:r>
      <w:r w:rsidRPr="003C59BD">
        <w:t xml:space="preserve">polningsfunktion 30 sek via sensorn </w:t>
      </w:r>
    </w:p>
    <w:p w:rsidR="00647BDD" w:rsidRDefault="00647BDD" w:rsidP="00647BDD">
      <w:pPr>
        <w:pStyle w:val="indrag"/>
        <w:numPr>
          <w:ilvl w:val="0"/>
          <w:numId w:val="8"/>
        </w:numPr>
        <w:spacing w:after="120"/>
      </w:pPr>
      <w:r w:rsidRPr="003C59BD">
        <w:t xml:space="preserve">Avstängning av flöde i 60 sek via sensorn 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>
        <w:t>Funktion för automatisk hygienspolning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 w:rsidRPr="003C59BD">
        <w:t xml:space="preserve">Flexibla anslutningsrör i metallspunnen Soft PEX®, lekande G3/8 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>
        <w:t>All service skall kunna ske från ovansidan av blandaren.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 w:rsidRPr="003C59BD">
        <w:t xml:space="preserve">IP </w:t>
      </w:r>
      <w:proofErr w:type="gramStart"/>
      <w:r w:rsidRPr="003C59BD">
        <w:t>klass sensor</w:t>
      </w:r>
      <w:proofErr w:type="gramEnd"/>
      <w:r w:rsidRPr="003C59BD">
        <w:t xml:space="preserve">, IP67 </w:t>
      </w:r>
    </w:p>
    <w:p w:rsidR="00777EC4" w:rsidRPr="00364CE3" w:rsidRDefault="00777EC4" w:rsidP="00777EC4">
      <w:pPr>
        <w:pStyle w:val="indrag"/>
        <w:numPr>
          <w:ilvl w:val="0"/>
          <w:numId w:val="8"/>
        </w:numPr>
        <w:spacing w:after="120"/>
      </w:pPr>
      <w:r w:rsidRPr="00364CE3">
        <w:t>Utförd i blyfritt material</w:t>
      </w:r>
    </w:p>
    <w:p w:rsidR="00777EC4" w:rsidRPr="00364CE3" w:rsidRDefault="00777EC4" w:rsidP="00777EC4">
      <w:pPr>
        <w:pStyle w:val="indrag"/>
        <w:numPr>
          <w:ilvl w:val="0"/>
          <w:numId w:val="8"/>
        </w:numPr>
        <w:spacing w:after="120"/>
      </w:pPr>
      <w:r>
        <w:rPr>
          <w:rFonts w:cs="Arial"/>
          <w:szCs w:val="22"/>
        </w:rPr>
        <w:t>Nickelfria vattenvägar</w:t>
      </w:r>
    </w:p>
    <w:p w:rsidR="00647BDD" w:rsidRPr="003C59BD" w:rsidRDefault="00647BDD" w:rsidP="00647BDD">
      <w:pPr>
        <w:pStyle w:val="indrag"/>
        <w:numPr>
          <w:ilvl w:val="0"/>
          <w:numId w:val="8"/>
        </w:numPr>
        <w:spacing w:after="120"/>
      </w:pPr>
      <w:r>
        <w:t xml:space="preserve">Programmerings samt </w:t>
      </w:r>
      <w:proofErr w:type="gramStart"/>
      <w:r>
        <w:t>status avläsning</w:t>
      </w:r>
      <w:proofErr w:type="gramEnd"/>
      <w:r>
        <w:t xml:space="preserve"> skall kunna ske via fjärrkontroll.</w:t>
      </w:r>
    </w:p>
    <w:p w:rsidR="00846D0C" w:rsidRDefault="00846D0C" w:rsidP="00647BDD">
      <w:pPr>
        <w:pStyle w:val="Bomb"/>
        <w:numPr>
          <w:ilvl w:val="0"/>
          <w:numId w:val="0"/>
        </w:numPr>
        <w:ind w:right="0"/>
      </w:pPr>
    </w:p>
    <w:p w:rsidR="00647BDD" w:rsidRDefault="00647BDD" w:rsidP="00647BDD">
      <w:pPr>
        <w:pStyle w:val="Bomb"/>
        <w:numPr>
          <w:ilvl w:val="0"/>
          <w:numId w:val="0"/>
        </w:numPr>
        <w:ind w:right="0"/>
      </w:pPr>
      <w:r>
        <w:tab/>
        <w:t xml:space="preserve">Krom, med </w:t>
      </w:r>
      <w:proofErr w:type="spellStart"/>
      <w:r>
        <w:t>a</w:t>
      </w:r>
      <w:r w:rsidR="003448A2">
        <w:t>nsl</w:t>
      </w:r>
      <w:proofErr w:type="spellEnd"/>
      <w:r w:rsidR="003448A2">
        <w:t>. Lekande G3/8</w:t>
      </w:r>
      <w:r w:rsidR="003448A2">
        <w:tab/>
        <w:t>MA nr 72 00 92</w:t>
      </w:r>
      <w:r>
        <w:t>, RSK 855</w:t>
      </w:r>
      <w:r w:rsidR="000112B9">
        <w:t xml:space="preserve"> </w:t>
      </w:r>
      <w:r>
        <w:t>35</w:t>
      </w:r>
      <w:r w:rsidR="000112B9">
        <w:t xml:space="preserve"> </w:t>
      </w:r>
      <w:r w:rsidR="003448A2">
        <w:t>80</w:t>
      </w:r>
    </w:p>
    <w:p w:rsidR="00226502" w:rsidRDefault="00226502">
      <w:pPr>
        <w:rPr>
          <w:color w:val="808080"/>
          <w:u w:val="single"/>
        </w:rPr>
      </w:pPr>
    </w:p>
    <w:p w:rsidR="00B1697E" w:rsidRPr="0057284F" w:rsidRDefault="00B1697E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</w:p>
    <w:p w:rsidR="00B1697E" w:rsidRPr="00E36297" w:rsidRDefault="00057539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="00B1697E" w:rsidRPr="00E36297">
        <w:rPr>
          <w:color w:val="808080"/>
        </w:rPr>
        <w:t>.</w:t>
      </w:r>
    </w:p>
    <w:p w:rsidR="00F91085" w:rsidRDefault="00F91085" w:rsidP="00F91085">
      <w:pPr>
        <w:pStyle w:val="Rubrik-Sakvara11"/>
        <w:rPr>
          <w:u w:val="none"/>
        </w:rPr>
      </w:pPr>
      <w:r>
        <w:t>pusch-down ventil</w:t>
      </w:r>
      <w:r>
        <w:rPr>
          <w:u w:val="none"/>
        </w:rPr>
        <w:tab/>
        <w:t>X</w:t>
      </w:r>
    </w:p>
    <w:p w:rsidR="00F91085" w:rsidRDefault="00F91085" w:rsidP="00F91085">
      <w:pPr>
        <w:pStyle w:val="indrag"/>
        <w:ind w:right="850"/>
      </w:pPr>
      <w:r>
        <w:t>Med bräddavlopp, byggdjup under bänk: 39 mm.</w:t>
      </w:r>
      <w:r>
        <w:tab/>
      </w:r>
    </w:p>
    <w:p w:rsidR="00F91085" w:rsidRDefault="00F91085" w:rsidP="00F91085">
      <w:pPr>
        <w:pStyle w:val="Bomb"/>
        <w:numPr>
          <w:ilvl w:val="0"/>
          <w:numId w:val="0"/>
        </w:numPr>
        <w:ind w:right="0"/>
      </w:pPr>
      <w:r>
        <w:tab/>
      </w:r>
    </w:p>
    <w:p w:rsidR="00F91085" w:rsidRDefault="00F91085" w:rsidP="00F91085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MA nr 52 01 85, RSK 856 00 53 </w:t>
      </w:r>
    </w:p>
    <w:p w:rsidR="00F91085" w:rsidRDefault="00F91085" w:rsidP="00F91085">
      <w:pPr>
        <w:pStyle w:val="Bomb"/>
        <w:numPr>
          <w:ilvl w:val="0"/>
          <w:numId w:val="0"/>
        </w:numPr>
        <w:ind w:right="0"/>
      </w:pPr>
      <w:r>
        <w:tab/>
      </w:r>
    </w:p>
    <w:p w:rsidR="00F91085" w:rsidRDefault="00F91085" w:rsidP="00F91085">
      <w:pPr>
        <w:pStyle w:val="Rubrik-Sakvara11"/>
        <w:rPr>
          <w:u w:val="none"/>
        </w:rPr>
      </w:pPr>
      <w:r>
        <w:t>förhöjningsfot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F91085" w:rsidRDefault="00F91085" w:rsidP="00F91085">
      <w:pPr>
        <w:pStyle w:val="indrag"/>
        <w:ind w:right="850"/>
      </w:pPr>
      <w:r>
        <w:t>För höjning av blandaren med 80 mm.</w:t>
      </w:r>
      <w:r>
        <w:tab/>
      </w:r>
    </w:p>
    <w:p w:rsidR="00F91085" w:rsidRDefault="00F91085" w:rsidP="00F91085">
      <w:pPr>
        <w:pStyle w:val="Bomb"/>
        <w:numPr>
          <w:ilvl w:val="0"/>
          <w:numId w:val="0"/>
        </w:numPr>
        <w:ind w:right="0"/>
      </w:pPr>
      <w:r>
        <w:tab/>
      </w:r>
    </w:p>
    <w:p w:rsidR="00F91085" w:rsidRDefault="00F91085" w:rsidP="00F91085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MA nr 72 94 45, RSK 848 31 55 </w:t>
      </w:r>
    </w:p>
    <w:p w:rsidR="00F91085" w:rsidRDefault="00F91085" w:rsidP="00F91085">
      <w:pPr>
        <w:pStyle w:val="Bomb"/>
        <w:numPr>
          <w:ilvl w:val="0"/>
          <w:numId w:val="0"/>
        </w:numPr>
        <w:ind w:right="0"/>
      </w:pPr>
    </w:p>
    <w:p w:rsidR="00057539" w:rsidRDefault="00057539" w:rsidP="00057539">
      <w:pPr>
        <w:pStyle w:val="Rubrik-Sakvara11"/>
        <w:rPr>
          <w:u w:val="none"/>
        </w:rPr>
      </w:pPr>
      <w:r>
        <w:t>FJÄRRKONTROLL TRONIC</w:t>
      </w:r>
      <w:r>
        <w:rPr>
          <w:u w:val="none"/>
        </w:rPr>
        <w:tab/>
        <w:t>X</w:t>
      </w:r>
    </w:p>
    <w:p w:rsidR="00057539" w:rsidRDefault="00057539" w:rsidP="00846D0C">
      <w:pPr>
        <w:pStyle w:val="indrag"/>
        <w:ind w:right="850"/>
      </w:pPr>
      <w:r>
        <w:t>För programmering och diagnostik av elektronisk tvättställsblandare typ MORA MMIX Tronic</w:t>
      </w:r>
      <w:r>
        <w:tab/>
      </w:r>
    </w:p>
    <w:p w:rsidR="00B1697E" w:rsidRDefault="00057539" w:rsidP="00057539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80.AE, RSK 855</w:t>
      </w:r>
      <w:r w:rsidR="000112B9">
        <w:t xml:space="preserve"> </w:t>
      </w:r>
      <w:r>
        <w:t>35</w:t>
      </w:r>
      <w:r w:rsidR="000112B9">
        <w:t xml:space="preserve"> </w:t>
      </w:r>
      <w:r>
        <w:t>70</w:t>
      </w:r>
    </w:p>
    <w:p w:rsidR="003448A2" w:rsidRDefault="003448A2" w:rsidP="003448A2">
      <w:pPr>
        <w:pStyle w:val="Rubrik-Sakvara11"/>
        <w:rPr>
          <w:u w:val="none"/>
        </w:rPr>
      </w:pPr>
      <w:r>
        <w:lastRenderedPageBreak/>
        <w:t>BATTERIELIMINATOR</w:t>
      </w:r>
      <w:r>
        <w:rPr>
          <w:u w:val="none"/>
        </w:rPr>
        <w:tab/>
        <w:t>X</w:t>
      </w:r>
    </w:p>
    <w:p w:rsidR="003448A2" w:rsidRDefault="003448A2" w:rsidP="003448A2">
      <w:pPr>
        <w:pStyle w:val="indrag"/>
        <w:ind w:right="850"/>
      </w:pPr>
      <w:r>
        <w:t>För nätanslutning</w:t>
      </w:r>
      <w:r w:rsidRPr="00761AC8">
        <w:t xml:space="preserve"> av </w:t>
      </w:r>
      <w:r>
        <w:t xml:space="preserve">upp till </w:t>
      </w:r>
      <w:r w:rsidRPr="00761AC8">
        <w:t>1</w:t>
      </w:r>
      <w:r>
        <w:t>0</w:t>
      </w:r>
      <w:r w:rsidRPr="00761AC8">
        <w:t>st</w:t>
      </w:r>
      <w:r>
        <w:t xml:space="preserve"> elektronisk tvättställsblandare typ MORA MMIX Tronic</w:t>
      </w:r>
    </w:p>
    <w:p w:rsidR="003448A2" w:rsidRDefault="003448A2" w:rsidP="003448A2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70, RSK 855 35 65</w:t>
      </w:r>
    </w:p>
    <w:p w:rsidR="003448A2" w:rsidRPr="00057539" w:rsidRDefault="003448A2" w:rsidP="003448A2">
      <w:pPr>
        <w:pStyle w:val="Bomb"/>
        <w:numPr>
          <w:ilvl w:val="0"/>
          <w:numId w:val="0"/>
        </w:numPr>
        <w:ind w:right="0"/>
      </w:pPr>
    </w:p>
    <w:p w:rsidR="003448A2" w:rsidRDefault="003448A2" w:rsidP="003448A2">
      <w:pPr>
        <w:pStyle w:val="Rubrik-Sakvara11"/>
        <w:rPr>
          <w:u w:val="none"/>
        </w:rPr>
      </w:pPr>
      <w:r>
        <w:t>TRANSFORMATOR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3448A2" w:rsidRDefault="003448A2" w:rsidP="003448A2">
      <w:pPr>
        <w:pStyle w:val="indrag"/>
        <w:ind w:right="850"/>
      </w:pPr>
      <w:r>
        <w:t>För fast nätanslutning</w:t>
      </w:r>
      <w:r w:rsidRPr="00761AC8">
        <w:t xml:space="preserve"> av </w:t>
      </w:r>
      <w:r>
        <w:t xml:space="preserve">upp till </w:t>
      </w:r>
      <w:r w:rsidRPr="00761AC8">
        <w:t>1</w:t>
      </w:r>
      <w:r>
        <w:t>0</w:t>
      </w:r>
      <w:r w:rsidRPr="00761AC8">
        <w:t>st</w:t>
      </w:r>
      <w:r>
        <w:t xml:space="preserve"> elektronisk tvättställsblandare typ MORA MMIX Tronic</w:t>
      </w:r>
    </w:p>
    <w:p w:rsidR="003448A2" w:rsidRPr="00057539" w:rsidRDefault="003448A2" w:rsidP="003448A2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75, RSK 855 35 66</w:t>
      </w:r>
    </w:p>
    <w:p w:rsidR="003448A2" w:rsidRPr="00057539" w:rsidRDefault="003448A2" w:rsidP="003448A2">
      <w:pPr>
        <w:pStyle w:val="Bomb"/>
        <w:numPr>
          <w:ilvl w:val="0"/>
          <w:numId w:val="0"/>
        </w:numPr>
        <w:ind w:right="0"/>
      </w:pPr>
    </w:p>
    <w:p w:rsidR="003448A2" w:rsidRDefault="003448A2" w:rsidP="003448A2">
      <w:pPr>
        <w:pStyle w:val="Rubrik-Sakvara11"/>
        <w:rPr>
          <w:u w:val="none"/>
        </w:rPr>
      </w:pPr>
      <w:r>
        <w:t>SKARVKABEL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3448A2" w:rsidRDefault="003448A2" w:rsidP="003448A2">
      <w:pPr>
        <w:pStyle w:val="indrag"/>
        <w:ind w:right="850"/>
      </w:pPr>
      <w:r>
        <w:t xml:space="preserve">För anslutning mellan transformator och tvättställsblandare typ MORA MMIX Tronic. Längd 5m, </w:t>
      </w:r>
      <w:proofErr w:type="spellStart"/>
      <w:proofErr w:type="gramStart"/>
      <w:r>
        <w:t>skarvbar</w:t>
      </w:r>
      <w:proofErr w:type="spellEnd"/>
      <w:r>
        <w:t xml:space="preserve"> ,</w:t>
      </w:r>
      <w:proofErr w:type="gramEnd"/>
      <w:r>
        <w:t xml:space="preserve"> max kabellängd 100m</w:t>
      </w:r>
    </w:p>
    <w:p w:rsidR="003448A2" w:rsidRDefault="003448A2" w:rsidP="003448A2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77.AE, RSK 855 35 68</w:t>
      </w:r>
    </w:p>
    <w:p w:rsidR="003448A2" w:rsidRDefault="003448A2" w:rsidP="003448A2">
      <w:pPr>
        <w:pStyle w:val="Bomb"/>
        <w:numPr>
          <w:ilvl w:val="0"/>
          <w:numId w:val="0"/>
        </w:numPr>
        <w:ind w:right="0"/>
      </w:pPr>
    </w:p>
    <w:p w:rsidR="003448A2" w:rsidRDefault="003448A2" w:rsidP="003448A2">
      <w:pPr>
        <w:pStyle w:val="Rubrik-Sakvara11"/>
        <w:rPr>
          <w:u w:val="none"/>
        </w:rPr>
      </w:pPr>
      <w:r>
        <w:t>Skarvlist 5-polig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3448A2" w:rsidRDefault="003448A2" w:rsidP="003448A2">
      <w:pPr>
        <w:pStyle w:val="indrag"/>
        <w:ind w:right="850"/>
      </w:pPr>
      <w:r>
        <w:t>För anslutning av upp till 5 blandare till en transformator.</w:t>
      </w:r>
    </w:p>
    <w:p w:rsidR="003448A2" w:rsidRDefault="003448A2" w:rsidP="003448A2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34.AE, RSK 812 62 24</w:t>
      </w:r>
    </w:p>
    <w:p w:rsidR="003448A2" w:rsidRDefault="003448A2" w:rsidP="003448A2">
      <w:pPr>
        <w:pStyle w:val="Bomb"/>
        <w:numPr>
          <w:ilvl w:val="0"/>
          <w:numId w:val="0"/>
        </w:numPr>
        <w:ind w:right="0"/>
      </w:pPr>
    </w:p>
    <w:p w:rsidR="003448A2" w:rsidRDefault="003448A2" w:rsidP="003448A2">
      <w:pPr>
        <w:pStyle w:val="Rubrik-Sakvara11"/>
        <w:rPr>
          <w:u w:val="none"/>
        </w:rPr>
      </w:pPr>
      <w:r>
        <w:t>Skarvkabel f. skarvlist</w:t>
      </w:r>
      <w:r>
        <w:rPr>
          <w:u w:val="none"/>
        </w:rPr>
        <w:tab/>
        <w:t>X</w:t>
      </w:r>
    </w:p>
    <w:p w:rsidR="003448A2" w:rsidRDefault="003448A2" w:rsidP="003448A2">
      <w:pPr>
        <w:pStyle w:val="indrag"/>
        <w:ind w:right="850"/>
      </w:pPr>
      <w:r>
        <w:t>Används för att sammanbinda två skavlister till en transformator. Möjliggör anslutning av max. 9</w:t>
      </w:r>
      <w:proofErr w:type="gramStart"/>
      <w:r>
        <w:t>st  MORA</w:t>
      </w:r>
      <w:proofErr w:type="gramEnd"/>
      <w:r>
        <w:t xml:space="preserve"> MMIX Tronic via 2st skarvlister</w:t>
      </w:r>
    </w:p>
    <w:p w:rsidR="003448A2" w:rsidRDefault="003448A2" w:rsidP="003448A2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39.AE, RSK 812 62 32</w:t>
      </w:r>
    </w:p>
    <w:p w:rsidR="00761AC8" w:rsidRDefault="00761AC8" w:rsidP="00057539">
      <w:pPr>
        <w:pStyle w:val="Bomb"/>
        <w:numPr>
          <w:ilvl w:val="0"/>
          <w:numId w:val="0"/>
        </w:numPr>
        <w:ind w:right="0"/>
      </w:pPr>
    </w:p>
    <w:p w:rsidR="003448A2" w:rsidRDefault="003448A2" w:rsidP="00057539">
      <w:pPr>
        <w:pStyle w:val="Bomb"/>
        <w:numPr>
          <w:ilvl w:val="0"/>
          <w:numId w:val="0"/>
        </w:numPr>
        <w:ind w:right="0"/>
      </w:pPr>
    </w:p>
    <w:p w:rsidR="003448A2" w:rsidRDefault="003448A2" w:rsidP="00057539">
      <w:pPr>
        <w:pStyle w:val="Bomb"/>
        <w:numPr>
          <w:ilvl w:val="0"/>
          <w:numId w:val="0"/>
        </w:numPr>
        <w:ind w:right="0"/>
      </w:pPr>
    </w:p>
    <w:p w:rsidR="0056565E" w:rsidRDefault="0056565E" w:rsidP="0056565E">
      <w:pPr>
        <w:pStyle w:val="Rubrik5"/>
        <w:rPr>
          <w:color w:val="808080"/>
        </w:rPr>
      </w:pPr>
      <w:bookmarkStart w:id="17" w:name="_Toc378743907"/>
      <w:bookmarkStart w:id="18" w:name="_Toc65053117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7"/>
      <w:bookmarkEnd w:id="18"/>
      <w:proofErr w:type="spellEnd"/>
    </w:p>
    <w:p w:rsidR="0056565E" w:rsidRDefault="0056565E" w:rsidP="0056565E">
      <w:pPr>
        <w:pStyle w:val="Rubrik5"/>
        <w:rPr>
          <w:color w:val="808080"/>
        </w:rPr>
      </w:pPr>
      <w:bookmarkStart w:id="19" w:name="_Toc378743908"/>
      <w:bookmarkStart w:id="20" w:name="_Toc65053118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19"/>
      <w:bookmarkEnd w:id="20"/>
    </w:p>
    <w:p w:rsidR="0056565E" w:rsidRDefault="0056565E" w:rsidP="0056565E">
      <w:pPr>
        <w:pStyle w:val="Rubrik5"/>
        <w:rPr>
          <w:color w:val="808080"/>
        </w:rPr>
      </w:pPr>
      <w:bookmarkStart w:id="21" w:name="_Toc378743909"/>
      <w:bookmarkStart w:id="22" w:name="_Toc65053119"/>
      <w:r>
        <w:rPr>
          <w:color w:val="808080"/>
        </w:rPr>
        <w:t>PVB.26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Tvättränneblandare</w:t>
      </w:r>
      <w:bookmarkEnd w:id="21"/>
      <w:bookmarkEnd w:id="22"/>
      <w:proofErr w:type="spellEnd"/>
    </w:p>
    <w:p w:rsidR="0056565E" w:rsidRPr="0057284F" w:rsidRDefault="0056565E" w:rsidP="0056565E">
      <w:pPr>
        <w:pStyle w:val="Rubrik5"/>
        <w:rPr>
          <w:color w:val="808080"/>
        </w:rPr>
      </w:pPr>
      <w:bookmarkStart w:id="23" w:name="_Toc378743910"/>
      <w:bookmarkStart w:id="24" w:name="_Toc65053120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23"/>
      <w:bookmarkEnd w:id="24"/>
    </w:p>
    <w:p w:rsidR="00761B9F" w:rsidRPr="0057284F" w:rsidRDefault="00761B9F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4CF" w:rsidRDefault="00AC74CF">
      <w:r>
        <w:separator/>
      </w:r>
    </w:p>
  </w:endnote>
  <w:endnote w:type="continuationSeparator" w:id="0">
    <w:p w:rsidR="00AC74CF" w:rsidRDefault="00AC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CF" w:rsidRDefault="00AC74C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AC74CF" w:rsidRDefault="00AC74C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CF" w:rsidRDefault="00AC74C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02152">
      <w:rPr>
        <w:rStyle w:val="Sidnummer"/>
        <w:noProof/>
      </w:rPr>
      <w:t>2</w:t>
    </w:r>
    <w:r>
      <w:rPr>
        <w:rStyle w:val="Sidnummer"/>
      </w:rPr>
      <w:fldChar w:fldCharType="end"/>
    </w:r>
  </w:p>
  <w:p w:rsidR="00AC74CF" w:rsidRDefault="00AC74CF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4CF" w:rsidRDefault="00AC74CF">
      <w:r>
        <w:separator/>
      </w:r>
    </w:p>
  </w:footnote>
  <w:footnote w:type="continuationSeparator" w:id="0">
    <w:p w:rsidR="00AC74CF" w:rsidRDefault="00AC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CF" w:rsidRDefault="006A5C15" w:rsidP="00E36297">
    <w:pPr>
      <w:pStyle w:val="Rubrik2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246113E">
          <wp:simplePos x="0" y="0"/>
          <wp:positionH relativeFrom="column">
            <wp:posOffset>-728345</wp:posOffset>
          </wp:positionH>
          <wp:positionV relativeFrom="paragraph">
            <wp:posOffset>97155</wp:posOffset>
          </wp:positionV>
          <wp:extent cx="1274445" cy="316865"/>
          <wp:effectExtent l="0" t="0" r="1905" b="698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74CF">
      <w:tab/>
      <w:t>Beskrivningstext Beröringsfria armaturer enligt AMA</w:t>
    </w:r>
    <w:r w:rsidR="00AC74CF">
      <w:tab/>
    </w:r>
    <w:r w:rsidR="00AC74CF">
      <w:fldChar w:fldCharType="begin"/>
    </w:r>
    <w:r w:rsidR="00AC74CF">
      <w:instrText xml:space="preserve"> DATE  \@ "yyyy-MM-dd" </w:instrText>
    </w:r>
    <w:r w:rsidR="00AC74CF">
      <w:fldChar w:fldCharType="separate"/>
    </w:r>
    <w:r w:rsidR="00F91085">
      <w:rPr>
        <w:noProof/>
      </w:rPr>
      <w:t>2021-02-24</w:t>
    </w:r>
    <w:r w:rsidR="00AC74CF">
      <w:fldChar w:fldCharType="end"/>
    </w:r>
  </w:p>
  <w:p w:rsidR="00AC74CF" w:rsidRDefault="00AC74CF" w:rsidP="00D42A25"/>
  <w:p w:rsidR="00AC74CF" w:rsidRDefault="00AC74CF" w:rsidP="00D42A25">
    <w:pPr>
      <w:ind w:left="0"/>
    </w:pPr>
    <w:r>
      <w:t>KOD</w:t>
    </w:r>
    <w:r>
      <w:tab/>
      <w:t>TEXT</w:t>
    </w:r>
    <w:r>
      <w:tab/>
      <w:t>ANTAL</w:t>
    </w:r>
  </w:p>
  <w:p w:rsidR="00AC74CF" w:rsidRPr="00D42A25" w:rsidRDefault="00AC74CF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1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3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6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7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0"/>
  </w:num>
  <w:num w:numId="1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B20"/>
    <w:rsid w:val="00000CCB"/>
    <w:rsid w:val="000112B9"/>
    <w:rsid w:val="00057539"/>
    <w:rsid w:val="000E65BB"/>
    <w:rsid w:val="00105A90"/>
    <w:rsid w:val="00164A51"/>
    <w:rsid w:val="001B3396"/>
    <w:rsid w:val="001E38A3"/>
    <w:rsid w:val="00226502"/>
    <w:rsid w:val="00247D4D"/>
    <w:rsid w:val="00254B20"/>
    <w:rsid w:val="0029382D"/>
    <w:rsid w:val="002A7B3A"/>
    <w:rsid w:val="003448A2"/>
    <w:rsid w:val="003A532F"/>
    <w:rsid w:val="003C28AC"/>
    <w:rsid w:val="004229C3"/>
    <w:rsid w:val="0049037B"/>
    <w:rsid w:val="004B3471"/>
    <w:rsid w:val="00530D7F"/>
    <w:rsid w:val="0056565E"/>
    <w:rsid w:val="00567C82"/>
    <w:rsid w:val="00570E7C"/>
    <w:rsid w:val="0057284F"/>
    <w:rsid w:val="006434B7"/>
    <w:rsid w:val="00647BDD"/>
    <w:rsid w:val="00652AB6"/>
    <w:rsid w:val="006A5C15"/>
    <w:rsid w:val="00713334"/>
    <w:rsid w:val="00737341"/>
    <w:rsid w:val="007523F8"/>
    <w:rsid w:val="00761AC8"/>
    <w:rsid w:val="00761B9F"/>
    <w:rsid w:val="00777EC4"/>
    <w:rsid w:val="007B4183"/>
    <w:rsid w:val="00846D0C"/>
    <w:rsid w:val="00893094"/>
    <w:rsid w:val="008A6DBA"/>
    <w:rsid w:val="00902152"/>
    <w:rsid w:val="0096498E"/>
    <w:rsid w:val="00A9446A"/>
    <w:rsid w:val="00A94579"/>
    <w:rsid w:val="00AC1730"/>
    <w:rsid w:val="00AC74CF"/>
    <w:rsid w:val="00AE42E3"/>
    <w:rsid w:val="00AF7A0E"/>
    <w:rsid w:val="00B0141B"/>
    <w:rsid w:val="00B1697E"/>
    <w:rsid w:val="00B169C3"/>
    <w:rsid w:val="00B7757B"/>
    <w:rsid w:val="00BE3C59"/>
    <w:rsid w:val="00C035A8"/>
    <w:rsid w:val="00C63D9E"/>
    <w:rsid w:val="00CD391A"/>
    <w:rsid w:val="00D36FFE"/>
    <w:rsid w:val="00D42A25"/>
    <w:rsid w:val="00DD7672"/>
    <w:rsid w:val="00E0512C"/>
    <w:rsid w:val="00E36297"/>
    <w:rsid w:val="00E94F6D"/>
    <w:rsid w:val="00EA7124"/>
    <w:rsid w:val="00F30843"/>
    <w:rsid w:val="00F91085"/>
    <w:rsid w:val="00FA5B31"/>
    <w:rsid w:val="00FD4725"/>
    <w:rsid w:val="00FE3FFC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0982BB"/>
  <w15:docId w15:val="{600D08FA-2876-4606-999C-C987BF04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8DC92-9035-47C9-B0E4-38FA4F93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3</Pages>
  <Words>520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Frank.Ralg@ostnor.com</dc:creator>
  <cp:lastModifiedBy>Rälg, Frank</cp:lastModifiedBy>
  <cp:revision>7</cp:revision>
  <cp:lastPrinted>2014-06-18T11:46:00Z</cp:lastPrinted>
  <dcterms:created xsi:type="dcterms:W3CDTF">2014-06-10T11:46:00Z</dcterms:created>
  <dcterms:modified xsi:type="dcterms:W3CDTF">2021-02-24T08:58:00Z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